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7"/>
        <w:gridCol w:w="126"/>
        <w:gridCol w:w="589"/>
        <w:gridCol w:w="239"/>
        <w:gridCol w:w="1796"/>
        <w:gridCol w:w="1429"/>
        <w:gridCol w:w="1228"/>
        <w:gridCol w:w="542"/>
        <w:gridCol w:w="621"/>
        <w:gridCol w:w="719"/>
      </w:tblGrid>
      <w:tr w:rsidR="004806AE" w:rsidRPr="004806AE" w14:paraId="527B245E" w14:textId="77777777" w:rsidTr="004806AE">
        <w:trPr>
          <w:trHeight w:val="300"/>
        </w:trPr>
        <w:tc>
          <w:tcPr>
            <w:tcW w:w="6360" w:type="dxa"/>
            <w:gridSpan w:val="6"/>
            <w:tcBorders>
              <w:top w:val="single" w:sz="6" w:space="0" w:color="auto"/>
              <w:left w:val="single" w:sz="6" w:space="0" w:color="auto"/>
              <w:bottom w:val="single" w:sz="6" w:space="0" w:color="auto"/>
              <w:right w:val="single" w:sz="6" w:space="0" w:color="auto"/>
            </w:tcBorders>
            <w:shd w:val="clear" w:color="auto" w:fill="auto"/>
            <w:hideMark/>
          </w:tcPr>
          <w:p w14:paraId="12CF84B2"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b/>
                <w:bCs/>
                <w:kern w:val="0"/>
                <w:lang w:val="en-GB"/>
                <w14:ligatures w14:val="none"/>
              </w:rPr>
              <w:t>Institute of Applied Mathematics</w:t>
            </w:r>
            <w:r w:rsidRPr="004806AE">
              <w:rPr>
                <w:rFonts w:ascii="Times New Roman" w:eastAsia="Times New Roman" w:hAnsi="Times New Roman" w:cs="Times New Roman"/>
                <w:kern w:val="0"/>
                <w14:ligatures w14:val="none"/>
              </w:rPr>
              <w:t> </w:t>
            </w:r>
          </w:p>
        </w:tc>
        <w:tc>
          <w:tcPr>
            <w:tcW w:w="340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3E224B13"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Semester 1. of the curriculum</w:t>
            </w:r>
            <w:r w:rsidRPr="004806AE">
              <w:rPr>
                <w:rFonts w:ascii="Times New Roman" w:eastAsia="Times New Roman" w:hAnsi="Times New Roman" w:cs="Times New Roman"/>
                <w:kern w:val="0"/>
                <w14:ligatures w14:val="none"/>
              </w:rPr>
              <w:t> </w:t>
            </w:r>
          </w:p>
          <w:p w14:paraId="44A6EA66"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2023-24-1</w:t>
            </w:r>
            <w:r w:rsidRPr="004806AE">
              <w:rPr>
                <w:rFonts w:ascii="Times New Roman" w:eastAsia="Times New Roman" w:hAnsi="Times New Roman" w:cs="Times New Roman"/>
                <w:kern w:val="0"/>
                <w14:ligatures w14:val="none"/>
              </w:rPr>
              <w:t> </w:t>
            </w:r>
          </w:p>
        </w:tc>
      </w:tr>
      <w:tr w:rsidR="004806AE" w:rsidRPr="004806AE" w14:paraId="66525488" w14:textId="77777777" w:rsidTr="004806AE">
        <w:trPr>
          <w:trHeight w:val="300"/>
        </w:trPr>
        <w:tc>
          <w:tcPr>
            <w:tcW w:w="2970" w:type="dxa"/>
            <w:gridSpan w:val="4"/>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92F17C4"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Name of the subject:</w:t>
            </w:r>
            <w:r w:rsidRPr="004806AE">
              <w:rPr>
                <w:rFonts w:ascii="Times New Roman" w:eastAsia="Times New Roman" w:hAnsi="Times New Roman" w:cs="Times New Roman"/>
                <w:kern w:val="0"/>
                <w14:ligatures w14:val="none"/>
              </w:rPr>
              <w:t> </w:t>
            </w:r>
          </w:p>
        </w:tc>
        <w:tc>
          <w:tcPr>
            <w:tcW w:w="18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EAFB070"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Code of the subject:</w:t>
            </w:r>
            <w:r w:rsidRPr="004806AE">
              <w:rPr>
                <w:rFonts w:ascii="Times New Roman" w:eastAsia="Times New Roman" w:hAnsi="Times New Roman" w:cs="Times New Roman"/>
                <w:kern w:val="0"/>
                <w14:ligatures w14:val="none"/>
              </w:rPr>
              <w:t> </w:t>
            </w:r>
          </w:p>
        </w:tc>
        <w:tc>
          <w:tcPr>
            <w:tcW w:w="15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510AAA8"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Credits:</w:t>
            </w:r>
            <w:r w:rsidRPr="004806AE">
              <w:rPr>
                <w:rFonts w:ascii="Times New Roman" w:eastAsia="Times New Roman" w:hAnsi="Times New Roman" w:cs="Times New Roman"/>
                <w:kern w:val="0"/>
                <w14:ligatures w14:val="none"/>
              </w:rPr>
              <w:t> </w:t>
            </w:r>
          </w:p>
        </w:tc>
        <w:tc>
          <w:tcPr>
            <w:tcW w:w="3405" w:type="dxa"/>
            <w:gridSpan w:val="4"/>
            <w:tcBorders>
              <w:top w:val="single" w:sz="6" w:space="0" w:color="auto"/>
              <w:left w:val="single" w:sz="6" w:space="0" w:color="auto"/>
              <w:bottom w:val="single" w:sz="6" w:space="0" w:color="auto"/>
              <w:right w:val="single" w:sz="6" w:space="0" w:color="auto"/>
            </w:tcBorders>
            <w:shd w:val="clear" w:color="auto" w:fill="auto"/>
            <w:hideMark/>
          </w:tcPr>
          <w:p w14:paraId="5B6FAD25"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Weekly hours:</w:t>
            </w:r>
            <w:r w:rsidRPr="004806AE">
              <w:rPr>
                <w:rFonts w:ascii="Times New Roman" w:eastAsia="Times New Roman" w:hAnsi="Times New Roman" w:cs="Times New Roman"/>
                <w:kern w:val="0"/>
                <w14:ligatures w14:val="none"/>
              </w:rPr>
              <w:t> </w:t>
            </w:r>
          </w:p>
        </w:tc>
      </w:tr>
      <w:tr w:rsidR="004806AE" w:rsidRPr="004806AE" w14:paraId="5FEBCF79" w14:textId="77777777" w:rsidTr="004806AE">
        <w:trPr>
          <w:trHeight w:val="135"/>
        </w:trPr>
        <w:tc>
          <w:tcPr>
            <w:tcW w:w="0" w:type="auto"/>
            <w:gridSpan w:val="4"/>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F81DB6A" w14:textId="77777777" w:rsidR="004806AE" w:rsidRPr="004806AE" w:rsidRDefault="004806AE" w:rsidP="004806AE">
            <w:pPr>
              <w:spacing w:after="0" w:line="240" w:lineRule="auto"/>
              <w:rPr>
                <w:rFonts w:ascii="Segoe UI" w:eastAsia="Times New Roman" w:hAnsi="Segoe UI" w:cs="Segoe UI"/>
                <w:kern w:val="0"/>
                <w:sz w:val="18"/>
                <w:szCs w:val="18"/>
                <w14:ligatures w14:val="none"/>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CB74EF" w14:textId="77777777" w:rsidR="004806AE" w:rsidRPr="004806AE" w:rsidRDefault="004806AE" w:rsidP="004806AE">
            <w:pPr>
              <w:spacing w:after="0" w:line="240" w:lineRule="auto"/>
              <w:rPr>
                <w:rFonts w:ascii="Segoe UI" w:eastAsia="Times New Roman" w:hAnsi="Segoe UI" w:cs="Segoe UI"/>
                <w:kern w:val="0"/>
                <w:sz w:val="18"/>
                <w:szCs w:val="18"/>
                <w14:ligatures w14:val="none"/>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51BF61" w14:textId="77777777" w:rsidR="004806AE" w:rsidRPr="004806AE" w:rsidRDefault="004806AE" w:rsidP="004806AE">
            <w:pPr>
              <w:spacing w:after="0" w:line="240" w:lineRule="auto"/>
              <w:rPr>
                <w:rFonts w:ascii="Segoe UI" w:eastAsia="Times New Roman" w:hAnsi="Segoe UI" w:cs="Segoe UI"/>
                <w:kern w:val="0"/>
                <w:sz w:val="18"/>
                <w:szCs w:val="18"/>
                <w14:ligatures w14:val="none"/>
              </w:rPr>
            </w:pP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1E27BBD1"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14:ligatures w14:val="none"/>
              </w:rPr>
              <w:t>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755CF0A7"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proofErr w:type="spellStart"/>
            <w:r w:rsidRPr="004806AE">
              <w:rPr>
                <w:rFonts w:ascii="Times New Roman" w:eastAsia="Times New Roman" w:hAnsi="Times New Roman" w:cs="Times New Roman"/>
                <w:kern w:val="0"/>
                <w:lang w:val="en-GB"/>
                <w14:ligatures w14:val="none"/>
              </w:rPr>
              <w:t>lec</w:t>
            </w:r>
            <w:proofErr w:type="spellEnd"/>
            <w:r w:rsidRPr="004806AE">
              <w:rPr>
                <w:rFonts w:ascii="Times New Roman" w:eastAsia="Times New Roman" w:hAnsi="Times New Roman" w:cs="Times New Roman"/>
                <w:kern w:val="0"/>
                <w14:ligatures w14:val="none"/>
              </w:rPr>
              <w:t> </w:t>
            </w:r>
          </w:p>
        </w:tc>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09892B8F"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proofErr w:type="spellStart"/>
            <w:r w:rsidRPr="004806AE">
              <w:rPr>
                <w:rFonts w:ascii="Times New Roman" w:eastAsia="Times New Roman" w:hAnsi="Times New Roman" w:cs="Times New Roman"/>
                <w:kern w:val="0"/>
                <w:lang w:val="en-GB"/>
                <w14:ligatures w14:val="none"/>
              </w:rPr>
              <w:t>sem</w:t>
            </w:r>
            <w:proofErr w:type="spellEnd"/>
            <w:r w:rsidRPr="004806AE">
              <w:rPr>
                <w:rFonts w:ascii="Times New Roman" w:eastAsia="Times New Roman" w:hAnsi="Times New Roman" w:cs="Times New Roman"/>
                <w:kern w:val="0"/>
                <w14:ligatures w14:val="none"/>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6E58CE36"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lab</w:t>
            </w:r>
            <w:r w:rsidRPr="004806AE">
              <w:rPr>
                <w:rFonts w:ascii="Times New Roman" w:eastAsia="Times New Roman" w:hAnsi="Times New Roman" w:cs="Times New Roman"/>
                <w:kern w:val="0"/>
                <w14:ligatures w14:val="none"/>
              </w:rPr>
              <w:t> </w:t>
            </w:r>
          </w:p>
        </w:tc>
      </w:tr>
      <w:tr w:rsidR="004806AE" w:rsidRPr="004806AE" w14:paraId="0A0AD90A" w14:textId="77777777" w:rsidTr="004806AE">
        <w:trPr>
          <w:trHeight w:val="135"/>
        </w:trPr>
        <w:tc>
          <w:tcPr>
            <w:tcW w:w="2970" w:type="dxa"/>
            <w:gridSpan w:val="4"/>
            <w:tcBorders>
              <w:top w:val="single" w:sz="6" w:space="0" w:color="auto"/>
              <w:left w:val="single" w:sz="6" w:space="0" w:color="auto"/>
              <w:bottom w:val="single" w:sz="6" w:space="0" w:color="auto"/>
              <w:right w:val="single" w:sz="6" w:space="0" w:color="auto"/>
            </w:tcBorders>
            <w:shd w:val="clear" w:color="auto" w:fill="auto"/>
            <w:hideMark/>
          </w:tcPr>
          <w:p w14:paraId="7483377C"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b/>
                <w:bCs/>
                <w:kern w:val="0"/>
                <w:lang w:val="en-GB"/>
                <w14:ligatures w14:val="none"/>
              </w:rPr>
              <w:t>Analysis</w:t>
            </w:r>
            <w:r w:rsidRPr="004806AE">
              <w:rPr>
                <w:rFonts w:ascii="Times New Roman" w:eastAsia="Times New Roman" w:hAnsi="Times New Roman" w:cs="Times New Roman"/>
                <w:kern w:val="0"/>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8F48AC7"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NMXAN1EMNF</w:t>
            </w:r>
            <w:r w:rsidRPr="004806AE">
              <w:rPr>
                <w:rFonts w:ascii="Times New Roman" w:eastAsia="Times New Roman" w:hAnsi="Times New Roman" w:cs="Times New Roman"/>
                <w:kern w:val="0"/>
                <w14:ligatures w14:val="none"/>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87CE284"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4</w:t>
            </w:r>
            <w:r w:rsidRPr="004806AE">
              <w:rPr>
                <w:rFonts w:ascii="Times New Roman" w:eastAsia="Times New Roman" w:hAnsi="Times New Roman" w:cs="Times New Roman"/>
                <w:kern w:val="0"/>
                <w14:ligatures w14:val="none"/>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A0A9CD9"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full-time</w:t>
            </w:r>
            <w:r w:rsidRPr="004806AE">
              <w:rPr>
                <w:rFonts w:ascii="Times New Roman" w:eastAsia="Times New Roman" w:hAnsi="Times New Roman" w:cs="Times New Roman"/>
                <w:kern w:val="0"/>
                <w14:ligatures w14:val="none"/>
              </w:rPr>
              <w:t>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443001D4"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2</w:t>
            </w:r>
            <w:r w:rsidRPr="004806AE">
              <w:rPr>
                <w:rFonts w:ascii="Times New Roman" w:eastAsia="Times New Roman" w:hAnsi="Times New Roman" w:cs="Times New Roman"/>
                <w:kern w:val="0"/>
                <w14:ligatures w14:val="none"/>
              </w:rPr>
              <w:t> </w:t>
            </w:r>
          </w:p>
        </w:tc>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00C3096C"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1</w:t>
            </w:r>
            <w:r w:rsidRPr="004806AE">
              <w:rPr>
                <w:rFonts w:ascii="Times New Roman" w:eastAsia="Times New Roman" w:hAnsi="Times New Roman" w:cs="Times New Roman"/>
                <w:kern w:val="0"/>
                <w14:ligatures w14:val="none"/>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554D1AD2"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0</w:t>
            </w:r>
            <w:r w:rsidRPr="004806AE">
              <w:rPr>
                <w:rFonts w:ascii="Times New Roman" w:eastAsia="Times New Roman" w:hAnsi="Times New Roman" w:cs="Times New Roman"/>
                <w:kern w:val="0"/>
                <w14:ligatures w14:val="none"/>
              </w:rPr>
              <w:t> </w:t>
            </w:r>
          </w:p>
        </w:tc>
      </w:tr>
      <w:tr w:rsidR="004806AE" w:rsidRPr="004806AE" w14:paraId="25108A17" w14:textId="77777777" w:rsidTr="004806AE">
        <w:trPr>
          <w:trHeight w:val="300"/>
        </w:trPr>
        <w:tc>
          <w:tcPr>
            <w:tcW w:w="6360" w:type="dxa"/>
            <w:gridSpan w:val="6"/>
            <w:tcBorders>
              <w:top w:val="single" w:sz="6" w:space="0" w:color="auto"/>
              <w:left w:val="single" w:sz="6" w:space="0" w:color="auto"/>
              <w:bottom w:val="single" w:sz="6" w:space="0" w:color="auto"/>
              <w:right w:val="single" w:sz="6" w:space="0" w:color="auto"/>
            </w:tcBorders>
            <w:shd w:val="clear" w:color="auto" w:fill="auto"/>
            <w:hideMark/>
          </w:tcPr>
          <w:p w14:paraId="5D34FF0A"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 xml:space="preserve">Responsible person for the subject: Dr. VAJDA </w:t>
            </w:r>
            <w:proofErr w:type="spellStart"/>
            <w:r w:rsidRPr="004806AE">
              <w:rPr>
                <w:rFonts w:ascii="Times New Roman" w:eastAsia="Times New Roman" w:hAnsi="Times New Roman" w:cs="Times New Roman"/>
                <w:kern w:val="0"/>
                <w:lang w:val="en-GB"/>
                <w14:ligatures w14:val="none"/>
              </w:rPr>
              <w:t>István</w:t>
            </w:r>
            <w:proofErr w:type="spellEnd"/>
            <w:r w:rsidRPr="004806AE">
              <w:rPr>
                <w:rFonts w:ascii="Times New Roman" w:eastAsia="Times New Roman" w:hAnsi="Times New Roman" w:cs="Times New Roman"/>
                <w:kern w:val="0"/>
                <w14:ligatures w14:val="none"/>
              </w:rPr>
              <w:t> </w:t>
            </w:r>
          </w:p>
        </w:tc>
        <w:tc>
          <w:tcPr>
            <w:tcW w:w="3405" w:type="dxa"/>
            <w:gridSpan w:val="4"/>
            <w:tcBorders>
              <w:top w:val="single" w:sz="6" w:space="0" w:color="auto"/>
              <w:left w:val="single" w:sz="6" w:space="0" w:color="auto"/>
              <w:bottom w:val="single" w:sz="6" w:space="0" w:color="auto"/>
              <w:right w:val="single" w:sz="6" w:space="0" w:color="auto"/>
            </w:tcBorders>
            <w:shd w:val="clear" w:color="auto" w:fill="auto"/>
            <w:hideMark/>
          </w:tcPr>
          <w:p w14:paraId="55291B7E"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Classification: senior lecturer</w:t>
            </w:r>
            <w:r w:rsidRPr="004806AE">
              <w:rPr>
                <w:rFonts w:ascii="Times New Roman" w:eastAsia="Times New Roman" w:hAnsi="Times New Roman" w:cs="Times New Roman"/>
                <w:kern w:val="0"/>
                <w14:ligatures w14:val="none"/>
              </w:rPr>
              <w:t> </w:t>
            </w:r>
          </w:p>
        </w:tc>
      </w:tr>
      <w:tr w:rsidR="004806AE" w:rsidRPr="004806AE" w14:paraId="1E5D65E9" w14:textId="77777777" w:rsidTr="004806AE">
        <w:trPr>
          <w:trHeight w:val="300"/>
        </w:trPr>
        <w:tc>
          <w:tcPr>
            <w:tcW w:w="978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068E5B9E"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Subject lecturer(s): </w:t>
            </w:r>
            <w:r w:rsidRPr="004806AE">
              <w:rPr>
                <w:rFonts w:ascii="Times New Roman" w:eastAsia="Times New Roman" w:hAnsi="Times New Roman" w:cs="Times New Roman"/>
                <w:kern w:val="0"/>
                <w14:ligatures w14:val="none"/>
              </w:rPr>
              <w:t> </w:t>
            </w:r>
          </w:p>
        </w:tc>
      </w:tr>
      <w:tr w:rsidR="004806AE" w:rsidRPr="004806AE" w14:paraId="7D0FEEE1" w14:textId="77777777" w:rsidTr="004806AE">
        <w:trPr>
          <w:trHeight w:val="300"/>
        </w:trPr>
        <w:tc>
          <w:tcPr>
            <w:tcW w:w="2970" w:type="dxa"/>
            <w:gridSpan w:val="4"/>
            <w:tcBorders>
              <w:top w:val="single" w:sz="6" w:space="0" w:color="auto"/>
              <w:left w:val="single" w:sz="6" w:space="0" w:color="auto"/>
              <w:bottom w:val="single" w:sz="6" w:space="0" w:color="auto"/>
              <w:right w:val="single" w:sz="6" w:space="0" w:color="auto"/>
            </w:tcBorders>
            <w:shd w:val="clear" w:color="auto" w:fill="auto"/>
            <w:hideMark/>
          </w:tcPr>
          <w:p w14:paraId="001B6740"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Calibri" w:eastAsia="Times New Roman" w:hAnsi="Calibri" w:cs="Calibri"/>
                <w:kern w:val="0"/>
                <w:lang w:val="en-GB"/>
                <w14:ligatures w14:val="none"/>
              </w:rPr>
              <w:t>Prerequisites</w:t>
            </w:r>
            <w:r w:rsidRPr="004806AE">
              <w:rPr>
                <w:rFonts w:ascii="Times New Roman" w:eastAsia="Times New Roman" w:hAnsi="Times New Roman" w:cs="Times New Roman"/>
                <w:kern w:val="0"/>
                <w:lang w:val="en-GB"/>
                <w14:ligatures w14:val="none"/>
              </w:rPr>
              <w:t>:</w:t>
            </w:r>
            <w:r w:rsidRPr="004806AE">
              <w:rPr>
                <w:rFonts w:ascii="Times New Roman" w:eastAsia="Times New Roman" w:hAnsi="Times New Roman" w:cs="Times New Roman"/>
                <w:kern w:val="0"/>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654C04B"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14:ligatures w14:val="none"/>
              </w:rPr>
              <w:t> </w:t>
            </w:r>
          </w:p>
        </w:tc>
        <w:tc>
          <w:tcPr>
            <w:tcW w:w="4965" w:type="dxa"/>
            <w:gridSpan w:val="5"/>
            <w:tcBorders>
              <w:top w:val="single" w:sz="6" w:space="0" w:color="auto"/>
              <w:left w:val="single" w:sz="6" w:space="0" w:color="auto"/>
              <w:bottom w:val="single" w:sz="6" w:space="0" w:color="auto"/>
              <w:right w:val="single" w:sz="6" w:space="0" w:color="auto"/>
            </w:tcBorders>
            <w:shd w:val="clear" w:color="auto" w:fill="auto"/>
            <w:hideMark/>
          </w:tcPr>
          <w:p w14:paraId="6C61C002"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14:ligatures w14:val="none"/>
              </w:rPr>
              <w:t> </w:t>
            </w:r>
          </w:p>
        </w:tc>
      </w:tr>
      <w:tr w:rsidR="004806AE" w:rsidRPr="004806AE" w14:paraId="4EDFA68A" w14:textId="77777777" w:rsidTr="004806AE">
        <w:trPr>
          <w:trHeight w:val="300"/>
        </w:trPr>
        <w:tc>
          <w:tcPr>
            <w:tcW w:w="2970" w:type="dxa"/>
            <w:gridSpan w:val="4"/>
            <w:tcBorders>
              <w:top w:val="single" w:sz="6" w:space="0" w:color="auto"/>
              <w:left w:val="single" w:sz="6" w:space="0" w:color="auto"/>
              <w:bottom w:val="single" w:sz="6" w:space="0" w:color="auto"/>
              <w:right w:val="single" w:sz="6" w:space="0" w:color="auto"/>
            </w:tcBorders>
            <w:shd w:val="clear" w:color="auto" w:fill="auto"/>
            <w:hideMark/>
          </w:tcPr>
          <w:p w14:paraId="674C2C24"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Calibri" w:eastAsia="Times New Roman" w:hAnsi="Calibri" w:cs="Calibri"/>
                <w:kern w:val="0"/>
                <w:lang w:val="en-GB"/>
                <w14:ligatures w14:val="none"/>
              </w:rPr>
              <w:t>Way of the assessment:</w:t>
            </w:r>
            <w:r w:rsidRPr="004806AE">
              <w:rPr>
                <w:rFonts w:ascii="Calibri" w:eastAsia="Times New Roman" w:hAnsi="Calibri" w:cs="Calibri"/>
                <w:kern w:val="0"/>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0464B66"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mid-term grade</w:t>
            </w:r>
            <w:r w:rsidRPr="004806AE">
              <w:rPr>
                <w:rFonts w:ascii="Times New Roman" w:eastAsia="Times New Roman" w:hAnsi="Times New Roman" w:cs="Times New Roman"/>
                <w:kern w:val="0"/>
                <w14:ligatures w14:val="none"/>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3C77E97"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14:ligatures w14:val="none"/>
              </w:rPr>
              <w:t> </w:t>
            </w:r>
          </w:p>
        </w:tc>
        <w:tc>
          <w:tcPr>
            <w:tcW w:w="3405" w:type="dxa"/>
            <w:gridSpan w:val="4"/>
            <w:tcBorders>
              <w:top w:val="single" w:sz="6" w:space="0" w:color="auto"/>
              <w:left w:val="single" w:sz="6" w:space="0" w:color="auto"/>
              <w:bottom w:val="single" w:sz="6" w:space="0" w:color="auto"/>
              <w:right w:val="single" w:sz="6" w:space="0" w:color="auto"/>
            </w:tcBorders>
            <w:shd w:val="clear" w:color="auto" w:fill="auto"/>
            <w:hideMark/>
          </w:tcPr>
          <w:p w14:paraId="27504E7C"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14:ligatures w14:val="none"/>
              </w:rPr>
              <w:t> </w:t>
            </w:r>
          </w:p>
        </w:tc>
      </w:tr>
      <w:tr w:rsidR="004806AE" w:rsidRPr="004806AE" w14:paraId="56D93462" w14:textId="77777777" w:rsidTr="004806AE">
        <w:trPr>
          <w:trHeight w:val="495"/>
        </w:trPr>
        <w:tc>
          <w:tcPr>
            <w:tcW w:w="9780" w:type="dxa"/>
            <w:gridSpan w:val="10"/>
            <w:tcBorders>
              <w:top w:val="single" w:sz="6" w:space="0" w:color="auto"/>
              <w:left w:val="single" w:sz="6" w:space="0" w:color="auto"/>
              <w:bottom w:val="single" w:sz="6" w:space="0" w:color="auto"/>
              <w:right w:val="single" w:sz="6" w:space="0" w:color="auto"/>
            </w:tcBorders>
            <w:shd w:val="clear" w:color="auto" w:fill="D9D9D9"/>
            <w:vAlign w:val="center"/>
            <w:hideMark/>
          </w:tcPr>
          <w:p w14:paraId="7504DE83"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b/>
                <w:bCs/>
                <w:kern w:val="0"/>
                <w:lang w:val="en-GB"/>
                <w14:ligatures w14:val="none"/>
              </w:rPr>
              <w:t>Course description</w:t>
            </w:r>
            <w:r w:rsidRPr="004806AE">
              <w:rPr>
                <w:rFonts w:ascii="Times New Roman" w:eastAsia="Times New Roman" w:hAnsi="Times New Roman" w:cs="Times New Roman"/>
                <w:kern w:val="0"/>
                <w14:ligatures w14:val="none"/>
              </w:rPr>
              <w:t> </w:t>
            </w:r>
          </w:p>
        </w:tc>
      </w:tr>
      <w:tr w:rsidR="004806AE" w:rsidRPr="004806AE" w14:paraId="229E160D" w14:textId="77777777" w:rsidTr="004806AE">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5BB89E9"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Goal:</w:t>
            </w:r>
            <w:r w:rsidRPr="004806AE">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hideMark/>
          </w:tcPr>
          <w:p w14:paraId="66A6A894"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color w:val="00000A"/>
                <w:kern w:val="0"/>
                <w:lang w:val="en-US"/>
                <w14:ligatures w14:val="none"/>
              </w:rPr>
              <w:t>Our goal is to introduce the fundamental concepts of functional analysis and Lebesgue integration. These concepts are crucial in the modern study of probability theory, (partial) differential equations, and quantum theory, for instance. </w:t>
            </w:r>
            <w:r w:rsidRPr="004806AE">
              <w:rPr>
                <w:rFonts w:ascii="Times New Roman" w:eastAsia="Times New Roman" w:hAnsi="Times New Roman" w:cs="Times New Roman"/>
                <w:color w:val="00000A"/>
                <w:kern w:val="0"/>
                <w14:ligatures w14:val="none"/>
              </w:rPr>
              <w:t> </w:t>
            </w:r>
          </w:p>
        </w:tc>
      </w:tr>
      <w:tr w:rsidR="004806AE" w:rsidRPr="004806AE" w14:paraId="3BD89311" w14:textId="77777777" w:rsidTr="004806AE">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5C0B3DC"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Course description:</w:t>
            </w:r>
            <w:r w:rsidRPr="004806AE">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hideMark/>
          </w:tcPr>
          <w:p w14:paraId="6CC0CF2B"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The problem of the measure. Lebesgue integral, convergence theorems. Lebesgue and Riemann integrals. Study of Hilbert spaces with orthogonal systems, duality.</w:t>
            </w:r>
            <w:r w:rsidRPr="004806AE">
              <w:rPr>
                <w:rFonts w:ascii="Times New Roman" w:eastAsia="Times New Roman" w:hAnsi="Times New Roman" w:cs="Times New Roman"/>
                <w:kern w:val="0"/>
                <w14:ligatures w14:val="none"/>
              </w:rPr>
              <w:t> </w:t>
            </w:r>
          </w:p>
        </w:tc>
      </w:tr>
      <w:tr w:rsidR="004806AE" w:rsidRPr="004806AE" w14:paraId="45E07532" w14:textId="77777777" w:rsidTr="004806AE">
        <w:trPr>
          <w:trHeight w:val="300"/>
        </w:trPr>
        <w:tc>
          <w:tcPr>
            <w:tcW w:w="9780" w:type="dxa"/>
            <w:gridSpan w:val="10"/>
            <w:tcBorders>
              <w:top w:val="single" w:sz="6" w:space="0" w:color="auto"/>
              <w:left w:val="nil"/>
              <w:bottom w:val="single" w:sz="6" w:space="0" w:color="auto"/>
              <w:right w:val="nil"/>
            </w:tcBorders>
            <w:shd w:val="clear" w:color="auto" w:fill="auto"/>
            <w:hideMark/>
          </w:tcPr>
          <w:p w14:paraId="7E8EC31F"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14:ligatures w14:val="none"/>
              </w:rPr>
              <w:t> </w:t>
            </w:r>
          </w:p>
        </w:tc>
      </w:tr>
      <w:tr w:rsidR="004806AE" w:rsidRPr="004806AE" w14:paraId="561AC1A7" w14:textId="77777777" w:rsidTr="004806AE">
        <w:trPr>
          <w:trHeight w:val="510"/>
        </w:trPr>
        <w:tc>
          <w:tcPr>
            <w:tcW w:w="9780" w:type="dxa"/>
            <w:gridSpan w:val="10"/>
            <w:tcBorders>
              <w:top w:val="single" w:sz="6" w:space="0" w:color="auto"/>
              <w:left w:val="single" w:sz="6" w:space="0" w:color="auto"/>
              <w:bottom w:val="single" w:sz="6" w:space="0" w:color="auto"/>
              <w:right w:val="single" w:sz="6" w:space="0" w:color="auto"/>
            </w:tcBorders>
            <w:shd w:val="clear" w:color="auto" w:fill="D9D9D9"/>
            <w:vAlign w:val="center"/>
            <w:hideMark/>
          </w:tcPr>
          <w:p w14:paraId="4EFCDF99"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b/>
                <w:bCs/>
                <w:kern w:val="0"/>
                <w:lang w:val="en-GB"/>
                <w14:ligatures w14:val="none"/>
              </w:rPr>
              <w:t>Lecture schedule</w:t>
            </w:r>
            <w:r w:rsidRPr="004806AE">
              <w:rPr>
                <w:rFonts w:ascii="Times New Roman" w:eastAsia="Times New Roman" w:hAnsi="Times New Roman" w:cs="Times New Roman"/>
                <w:kern w:val="0"/>
                <w14:ligatures w14:val="none"/>
              </w:rPr>
              <w:t> </w:t>
            </w:r>
          </w:p>
        </w:tc>
      </w:tr>
      <w:tr w:rsidR="004806AE" w:rsidRPr="004806AE" w14:paraId="57FAE7FC" w14:textId="77777777" w:rsidTr="004806AE">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841209"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Education week</w:t>
            </w:r>
            <w:r w:rsidRPr="004806AE">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74B4D276"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Topic</w:t>
            </w:r>
            <w:r w:rsidRPr="004806AE">
              <w:rPr>
                <w:rFonts w:ascii="Times New Roman" w:eastAsia="Times New Roman" w:hAnsi="Times New Roman" w:cs="Times New Roman"/>
                <w:kern w:val="0"/>
                <w14:ligatures w14:val="none"/>
              </w:rPr>
              <w:t> </w:t>
            </w:r>
          </w:p>
        </w:tc>
      </w:tr>
      <w:tr w:rsidR="004806AE" w:rsidRPr="004806AE" w14:paraId="40CF249D" w14:textId="77777777" w:rsidTr="004806AE">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A296C6"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1.</w:t>
            </w:r>
            <w:r w:rsidRPr="004806AE">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vAlign w:val="center"/>
            <w:hideMark/>
          </w:tcPr>
          <w:p w14:paraId="2B7EF6CF"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color w:val="00000A"/>
                <w:kern w:val="0"/>
                <w:sz w:val="24"/>
                <w:szCs w:val="24"/>
                <w:lang w:val="en-GB"/>
                <w14:ligatures w14:val="none"/>
              </w:rPr>
              <w:t>Introduction to measure theory</w:t>
            </w:r>
            <w:r w:rsidRPr="004806AE">
              <w:rPr>
                <w:rFonts w:ascii="Times New Roman" w:eastAsia="Times New Roman" w:hAnsi="Times New Roman" w:cs="Times New Roman"/>
                <w:color w:val="00000A"/>
                <w:kern w:val="0"/>
                <w:sz w:val="24"/>
                <w:szCs w:val="24"/>
                <w14:ligatures w14:val="none"/>
              </w:rPr>
              <w:t> </w:t>
            </w:r>
          </w:p>
        </w:tc>
      </w:tr>
      <w:tr w:rsidR="004806AE" w:rsidRPr="004806AE" w14:paraId="629D9BC3" w14:textId="77777777" w:rsidTr="004806AE">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5BC6477"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2.</w:t>
            </w:r>
            <w:r w:rsidRPr="004806AE">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vAlign w:val="center"/>
            <w:hideMark/>
          </w:tcPr>
          <w:p w14:paraId="0767035F" w14:textId="77777777" w:rsidR="004806AE" w:rsidRPr="004806AE" w:rsidRDefault="004806AE" w:rsidP="004806AE">
            <w:pPr>
              <w:spacing w:after="0" w:line="240" w:lineRule="auto"/>
              <w:textAlignment w:val="baseline"/>
              <w:rPr>
                <w:rFonts w:ascii="Times New Roman" w:eastAsia="Times New Roman" w:hAnsi="Times New Roman" w:cs="Times New Roman"/>
                <w:kern w:val="0"/>
                <w14:ligatures w14:val="none"/>
              </w:rPr>
            </w:pPr>
            <w:r w:rsidRPr="004806AE">
              <w:rPr>
                <w:rFonts w:ascii="Times New Roman" w:eastAsia="Times New Roman" w:hAnsi="Times New Roman" w:cs="Times New Roman"/>
                <w:color w:val="00000A"/>
                <w:kern w:val="0"/>
                <w:sz w:val="24"/>
                <w:szCs w:val="24"/>
                <w:lang w:val="en-US"/>
                <w14:ligatures w14:val="none"/>
              </w:rPr>
              <w:t xml:space="preserve">Exterior measure and Lebesgue measure of </w:t>
            </w:r>
          </w:p>
          <w:p w14:paraId="15F91AB2" w14:textId="77777777" w:rsidR="004806AE" w:rsidRPr="004806AE" w:rsidRDefault="004806AE" w:rsidP="004806AE">
            <w:pPr>
              <w:spacing w:after="0" w:line="240" w:lineRule="auto"/>
              <w:jc w:val="center"/>
              <w:rPr>
                <w:rFonts w:ascii="Times New Roman" w:eastAsia="Times New Roman" w:hAnsi="Times New Roman" w:cs="Times New Roman"/>
                <w:color w:val="000000"/>
                <w:kern w:val="0"/>
                <w:sz w:val="24"/>
                <w:szCs w:val="24"/>
                <w14:ligatures w14:val="none"/>
              </w:rPr>
            </w:pPr>
            <w:proofErr w:type="spellStart"/>
            <w:r w:rsidRPr="004806AE">
              <w:rPr>
                <w:rFonts w:ascii="MathJax_AMS" w:eastAsia="Times New Roman" w:hAnsi="MathJax_AMS" w:cs="Segoe UI"/>
                <w:color w:val="000000"/>
                <w:kern w:val="0"/>
                <w:sz w:val="23"/>
                <w:szCs w:val="23"/>
                <w:bdr w:val="none" w:sz="0" w:space="0" w:color="auto" w:frame="1"/>
                <w14:ligatures w14:val="none"/>
              </w:rPr>
              <w:t>R</w:t>
            </w:r>
            <w:r w:rsidRPr="004806AE">
              <w:rPr>
                <w:rFonts w:ascii="MathJax_Math-italic" w:eastAsia="Times New Roman" w:hAnsi="MathJax_Math-italic" w:cs="Segoe UI"/>
                <w:color w:val="000000"/>
                <w:kern w:val="0"/>
                <w:sz w:val="16"/>
                <w:szCs w:val="16"/>
                <w:bdr w:val="none" w:sz="0" w:space="0" w:color="auto" w:frame="1"/>
                <w14:ligatures w14:val="none"/>
              </w:rPr>
              <w:t>d</w:t>
            </w:r>
            <w:r w:rsidRPr="004806AE">
              <w:rPr>
                <w:rFonts w:ascii="Cambria Math" w:eastAsia="Times New Roman" w:hAnsi="Cambria Math" w:cs="Cambria Math"/>
                <w:color w:val="000000"/>
                <w:kern w:val="0"/>
                <w:bdr w:val="none" w:sz="0" w:space="0" w:color="auto" w:frame="1"/>
                <w14:ligatures w14:val="none"/>
              </w:rPr>
              <w:t>ℝ</w:t>
            </w:r>
            <w:r w:rsidRPr="004806AE">
              <w:rPr>
                <w:rFonts w:ascii="Segoe UI" w:eastAsia="Times New Roman" w:hAnsi="Segoe UI" w:cs="Segoe UI"/>
                <w:color w:val="000000"/>
                <w:kern w:val="0"/>
                <w:bdr w:val="none" w:sz="0" w:space="0" w:color="auto" w:frame="1"/>
                <w14:ligatures w14:val="none"/>
              </w:rPr>
              <w:t>d</w:t>
            </w:r>
            <w:proofErr w:type="spellEnd"/>
          </w:p>
          <w:p w14:paraId="1081E793" w14:textId="77777777" w:rsidR="004806AE" w:rsidRPr="004806AE" w:rsidRDefault="004806AE" w:rsidP="004806AE">
            <w:pPr>
              <w:spacing w:after="0" w:line="240" w:lineRule="auto"/>
              <w:rPr>
                <w:rFonts w:ascii="Segoe UI" w:eastAsia="Times New Roman" w:hAnsi="Segoe UI" w:cs="Segoe UI"/>
                <w:color w:val="000000"/>
                <w:kern w:val="0"/>
                <w:sz w:val="18"/>
                <w:szCs w:val="18"/>
                <w14:ligatures w14:val="none"/>
              </w:rPr>
            </w:pPr>
            <w:r w:rsidRPr="004806AE">
              <w:rPr>
                <w:rFonts w:ascii="Times New Roman" w:eastAsia="Times New Roman" w:hAnsi="Times New Roman" w:cs="Times New Roman"/>
                <w:color w:val="00000A"/>
                <w:kern w:val="0"/>
                <w:sz w:val="24"/>
                <w:szCs w:val="24"/>
                <w14:ligatures w14:val="none"/>
              </w:rPr>
              <w:t> </w:t>
            </w:r>
          </w:p>
        </w:tc>
      </w:tr>
      <w:tr w:rsidR="004806AE" w:rsidRPr="004806AE" w14:paraId="740DF59E" w14:textId="77777777" w:rsidTr="004806AE">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6D6BDE"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3.</w:t>
            </w:r>
            <w:r w:rsidRPr="004806AE">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vAlign w:val="center"/>
            <w:hideMark/>
          </w:tcPr>
          <w:p w14:paraId="27D0104C"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color w:val="00000A"/>
                <w:kern w:val="0"/>
                <w:sz w:val="24"/>
                <w:szCs w:val="24"/>
                <w:lang w:val="en-GB"/>
                <w14:ligatures w14:val="none"/>
              </w:rPr>
              <w:t>Measurable functions and their properties</w:t>
            </w:r>
            <w:r w:rsidRPr="004806AE">
              <w:rPr>
                <w:rFonts w:ascii="Times New Roman" w:eastAsia="Times New Roman" w:hAnsi="Times New Roman" w:cs="Times New Roman"/>
                <w:color w:val="00000A"/>
                <w:kern w:val="0"/>
                <w:sz w:val="24"/>
                <w:szCs w:val="24"/>
                <w14:ligatures w14:val="none"/>
              </w:rPr>
              <w:t> </w:t>
            </w:r>
          </w:p>
        </w:tc>
      </w:tr>
      <w:tr w:rsidR="004806AE" w:rsidRPr="004806AE" w14:paraId="75F2B65D" w14:textId="77777777" w:rsidTr="004806AE">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94AF93"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4.</w:t>
            </w:r>
            <w:r w:rsidRPr="004806AE">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vAlign w:val="center"/>
            <w:hideMark/>
          </w:tcPr>
          <w:p w14:paraId="212079F0"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color w:val="00000A"/>
                <w:kern w:val="0"/>
                <w:sz w:val="24"/>
                <w:szCs w:val="24"/>
                <w:lang w:val="en-GB"/>
                <w14:ligatures w14:val="none"/>
              </w:rPr>
              <w:t>Lebesgue integral </w:t>
            </w:r>
            <w:r w:rsidRPr="004806AE">
              <w:rPr>
                <w:rFonts w:ascii="Times New Roman" w:eastAsia="Times New Roman" w:hAnsi="Times New Roman" w:cs="Times New Roman"/>
                <w:color w:val="00000A"/>
                <w:kern w:val="0"/>
                <w:sz w:val="24"/>
                <w:szCs w:val="24"/>
                <w14:ligatures w14:val="none"/>
              </w:rPr>
              <w:t> </w:t>
            </w:r>
          </w:p>
        </w:tc>
      </w:tr>
      <w:tr w:rsidR="004806AE" w:rsidRPr="004806AE" w14:paraId="291AF74E" w14:textId="77777777" w:rsidTr="004806AE">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4B073E"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5.</w:t>
            </w:r>
            <w:r w:rsidRPr="004806AE">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vAlign w:val="center"/>
            <w:hideMark/>
          </w:tcPr>
          <w:p w14:paraId="0861C04D"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color w:val="00000A"/>
                <w:kern w:val="0"/>
                <w:sz w:val="24"/>
                <w:szCs w:val="24"/>
                <w:lang w:val="en-GB"/>
                <w14:ligatures w14:val="none"/>
              </w:rPr>
              <w:t>Convergence theorems: Fatou lemma, Monotone convergence theorem and Lebesgue’s dominated theorem </w:t>
            </w:r>
            <w:r w:rsidRPr="004806AE">
              <w:rPr>
                <w:rFonts w:ascii="Times New Roman" w:eastAsia="Times New Roman" w:hAnsi="Times New Roman" w:cs="Times New Roman"/>
                <w:color w:val="00000A"/>
                <w:kern w:val="0"/>
                <w:sz w:val="24"/>
                <w:szCs w:val="24"/>
                <w14:ligatures w14:val="none"/>
              </w:rPr>
              <w:t> </w:t>
            </w:r>
          </w:p>
        </w:tc>
      </w:tr>
      <w:tr w:rsidR="004806AE" w:rsidRPr="004806AE" w14:paraId="750D5637" w14:textId="77777777" w:rsidTr="004806AE">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8E410F"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6.</w:t>
            </w:r>
            <w:r w:rsidRPr="004806AE">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vAlign w:val="center"/>
            <w:hideMark/>
          </w:tcPr>
          <w:p w14:paraId="0E628823"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color w:val="00000A"/>
                <w:kern w:val="0"/>
                <w:sz w:val="24"/>
                <w:szCs w:val="24"/>
                <w:lang w:val="en-GB"/>
                <w14:ligatures w14:val="none"/>
              </w:rPr>
              <w:t>1</w:t>
            </w:r>
            <w:r w:rsidRPr="004806AE">
              <w:rPr>
                <w:rFonts w:ascii="Times New Roman" w:eastAsia="Times New Roman" w:hAnsi="Times New Roman" w:cs="Times New Roman"/>
                <w:color w:val="00000A"/>
                <w:kern w:val="0"/>
                <w:sz w:val="19"/>
                <w:szCs w:val="19"/>
                <w:vertAlign w:val="superscript"/>
                <w:lang w:val="en-GB"/>
                <w14:ligatures w14:val="none"/>
              </w:rPr>
              <w:t>st</w:t>
            </w:r>
            <w:r w:rsidRPr="004806AE">
              <w:rPr>
                <w:rFonts w:ascii="Times New Roman" w:eastAsia="Times New Roman" w:hAnsi="Times New Roman" w:cs="Times New Roman"/>
                <w:color w:val="00000A"/>
                <w:kern w:val="0"/>
                <w:sz w:val="24"/>
                <w:szCs w:val="24"/>
                <w:lang w:val="en-GB"/>
                <w14:ligatures w14:val="none"/>
              </w:rPr>
              <w:t xml:space="preserve"> midterm exam</w:t>
            </w:r>
            <w:r w:rsidRPr="004806AE">
              <w:rPr>
                <w:rFonts w:ascii="Times New Roman" w:eastAsia="Times New Roman" w:hAnsi="Times New Roman" w:cs="Times New Roman"/>
                <w:color w:val="00000A"/>
                <w:kern w:val="0"/>
                <w:sz w:val="24"/>
                <w:szCs w:val="24"/>
                <w14:ligatures w14:val="none"/>
              </w:rPr>
              <w:t> </w:t>
            </w:r>
          </w:p>
        </w:tc>
      </w:tr>
      <w:tr w:rsidR="004806AE" w:rsidRPr="004806AE" w14:paraId="017F8BAF" w14:textId="77777777" w:rsidTr="004806AE">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B18254"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7.</w:t>
            </w:r>
            <w:r w:rsidRPr="004806AE">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vAlign w:val="center"/>
            <w:hideMark/>
          </w:tcPr>
          <w:p w14:paraId="03E19E38"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color w:val="00000A"/>
                <w:kern w:val="0"/>
                <w:sz w:val="24"/>
                <w:szCs w:val="24"/>
                <w:lang w:val="en-GB"/>
                <w14:ligatures w14:val="none"/>
              </w:rPr>
              <w:t xml:space="preserve">General measures and the Lebesgue </w:t>
            </w:r>
            <w:proofErr w:type="spellStart"/>
            <w:r w:rsidRPr="004806AE">
              <w:rPr>
                <w:rFonts w:ascii="Times New Roman" w:eastAsia="Times New Roman" w:hAnsi="Times New Roman" w:cs="Times New Roman"/>
                <w:color w:val="00000A"/>
                <w:kern w:val="0"/>
                <w:sz w:val="24"/>
                <w:szCs w:val="24"/>
                <w:lang w:val="en-GB"/>
                <w14:ligatures w14:val="none"/>
              </w:rPr>
              <w:t>Lp</w:t>
            </w:r>
            <w:proofErr w:type="spellEnd"/>
            <w:r w:rsidRPr="004806AE">
              <w:rPr>
                <w:rFonts w:ascii="Times New Roman" w:eastAsia="Times New Roman" w:hAnsi="Times New Roman" w:cs="Times New Roman"/>
                <w:color w:val="00000A"/>
                <w:kern w:val="0"/>
                <w:sz w:val="24"/>
                <w:szCs w:val="24"/>
                <w:lang w:val="en-GB"/>
                <w14:ligatures w14:val="none"/>
              </w:rPr>
              <w:t>-spaces</w:t>
            </w:r>
            <w:r w:rsidRPr="004806AE">
              <w:rPr>
                <w:rFonts w:ascii="Times New Roman" w:eastAsia="Times New Roman" w:hAnsi="Times New Roman" w:cs="Times New Roman"/>
                <w:color w:val="00000A"/>
                <w:kern w:val="0"/>
                <w:sz w:val="24"/>
                <w:szCs w:val="24"/>
                <w14:ligatures w14:val="none"/>
              </w:rPr>
              <w:t> </w:t>
            </w:r>
          </w:p>
        </w:tc>
      </w:tr>
      <w:tr w:rsidR="004806AE" w:rsidRPr="004806AE" w14:paraId="6632C1B7" w14:textId="77777777" w:rsidTr="004806AE">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1E7B0A"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8.</w:t>
            </w:r>
            <w:r w:rsidRPr="004806AE">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vAlign w:val="center"/>
            <w:hideMark/>
          </w:tcPr>
          <w:p w14:paraId="4D62E688"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color w:val="00000A"/>
                <w:kern w:val="0"/>
                <w:sz w:val="24"/>
                <w:szCs w:val="24"/>
                <w:lang w:val="en-GB"/>
                <w14:ligatures w14:val="none"/>
              </w:rPr>
              <w:t>Differentiation: absolute continuous functions</w:t>
            </w:r>
            <w:r w:rsidRPr="004806AE">
              <w:rPr>
                <w:rFonts w:ascii="Times New Roman" w:eastAsia="Times New Roman" w:hAnsi="Times New Roman" w:cs="Times New Roman"/>
                <w:color w:val="00000A"/>
                <w:kern w:val="0"/>
                <w:sz w:val="24"/>
                <w:szCs w:val="24"/>
                <w14:ligatures w14:val="none"/>
              </w:rPr>
              <w:t> </w:t>
            </w:r>
          </w:p>
        </w:tc>
      </w:tr>
      <w:tr w:rsidR="004806AE" w:rsidRPr="004806AE" w14:paraId="00FF1A67" w14:textId="77777777" w:rsidTr="004806AE">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43E6498"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9.</w:t>
            </w:r>
            <w:r w:rsidRPr="004806AE">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vAlign w:val="center"/>
            <w:hideMark/>
          </w:tcPr>
          <w:p w14:paraId="28A5F044"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color w:val="00000A"/>
                <w:kern w:val="0"/>
                <w:sz w:val="24"/>
                <w:szCs w:val="24"/>
                <w:lang w:val="en-GB"/>
                <w14:ligatures w14:val="none"/>
              </w:rPr>
              <w:t>Functions of bounded variations</w:t>
            </w:r>
            <w:r w:rsidRPr="004806AE">
              <w:rPr>
                <w:rFonts w:ascii="Times New Roman" w:eastAsia="Times New Roman" w:hAnsi="Times New Roman" w:cs="Times New Roman"/>
                <w:color w:val="00000A"/>
                <w:kern w:val="0"/>
                <w:sz w:val="24"/>
                <w:szCs w:val="24"/>
                <w14:ligatures w14:val="none"/>
              </w:rPr>
              <w:t> </w:t>
            </w:r>
          </w:p>
        </w:tc>
      </w:tr>
      <w:tr w:rsidR="004806AE" w:rsidRPr="004806AE" w14:paraId="7E949CCA" w14:textId="77777777" w:rsidTr="004806AE">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A48FA6"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10.</w:t>
            </w:r>
            <w:r w:rsidRPr="004806AE">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vAlign w:val="center"/>
            <w:hideMark/>
          </w:tcPr>
          <w:p w14:paraId="2527AFEB"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color w:val="00000A"/>
                <w:kern w:val="0"/>
                <w:sz w:val="24"/>
                <w:szCs w:val="24"/>
                <w:lang w:val="en-GB"/>
                <w14:ligatures w14:val="none"/>
              </w:rPr>
              <w:t>Introduction to Hilbert spaces, normed spaces</w:t>
            </w:r>
            <w:r w:rsidRPr="004806AE">
              <w:rPr>
                <w:rFonts w:ascii="Times New Roman" w:eastAsia="Times New Roman" w:hAnsi="Times New Roman" w:cs="Times New Roman"/>
                <w:color w:val="00000A"/>
                <w:kern w:val="0"/>
                <w:sz w:val="24"/>
                <w:szCs w:val="24"/>
                <w14:ligatures w14:val="none"/>
              </w:rPr>
              <w:t> </w:t>
            </w:r>
          </w:p>
        </w:tc>
      </w:tr>
      <w:tr w:rsidR="004806AE" w:rsidRPr="004806AE" w14:paraId="09607C75" w14:textId="77777777" w:rsidTr="004806AE">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64FEA18"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11.</w:t>
            </w:r>
            <w:r w:rsidRPr="004806AE">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vAlign w:val="center"/>
            <w:hideMark/>
          </w:tcPr>
          <w:p w14:paraId="62D4662B"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color w:val="00000A"/>
                <w:kern w:val="0"/>
                <w:sz w:val="24"/>
                <w:szCs w:val="24"/>
                <w:lang w:val="en-GB"/>
                <w14:ligatures w14:val="none"/>
              </w:rPr>
              <w:t>Geometry of Hilbert spaces, inner product spaces</w:t>
            </w:r>
            <w:r w:rsidRPr="004806AE">
              <w:rPr>
                <w:rFonts w:ascii="Times New Roman" w:eastAsia="Times New Roman" w:hAnsi="Times New Roman" w:cs="Times New Roman"/>
                <w:color w:val="00000A"/>
                <w:kern w:val="0"/>
                <w:sz w:val="24"/>
                <w:szCs w:val="24"/>
                <w14:ligatures w14:val="none"/>
              </w:rPr>
              <w:t> </w:t>
            </w:r>
          </w:p>
        </w:tc>
      </w:tr>
      <w:tr w:rsidR="004806AE" w:rsidRPr="004806AE" w14:paraId="136B799A" w14:textId="77777777" w:rsidTr="004806AE">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933925"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12.</w:t>
            </w:r>
            <w:r w:rsidRPr="004806AE">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vAlign w:val="center"/>
            <w:hideMark/>
          </w:tcPr>
          <w:p w14:paraId="0C041377"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color w:val="00000A"/>
                <w:kern w:val="0"/>
                <w:sz w:val="24"/>
                <w:szCs w:val="24"/>
                <w:lang w:val="en-GB"/>
                <w14:ligatures w14:val="none"/>
              </w:rPr>
              <w:t>Duality, orthogonal basis of L2 spaces, integral operators, kernels</w:t>
            </w:r>
            <w:r w:rsidRPr="004806AE">
              <w:rPr>
                <w:rFonts w:ascii="Times New Roman" w:eastAsia="Times New Roman" w:hAnsi="Times New Roman" w:cs="Times New Roman"/>
                <w:color w:val="00000A"/>
                <w:kern w:val="0"/>
                <w:sz w:val="24"/>
                <w:szCs w:val="24"/>
                <w14:ligatures w14:val="none"/>
              </w:rPr>
              <w:t> </w:t>
            </w:r>
          </w:p>
        </w:tc>
      </w:tr>
      <w:tr w:rsidR="004806AE" w:rsidRPr="004806AE" w14:paraId="68142CE6" w14:textId="77777777" w:rsidTr="004806AE">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24B35B"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13.</w:t>
            </w:r>
            <w:r w:rsidRPr="004806AE">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vAlign w:val="center"/>
            <w:hideMark/>
          </w:tcPr>
          <w:p w14:paraId="24017C8F"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color w:val="00000A"/>
                <w:kern w:val="0"/>
                <w:sz w:val="24"/>
                <w:szCs w:val="24"/>
                <w:lang w:val="en-GB"/>
                <w14:ligatures w14:val="none"/>
              </w:rPr>
              <w:t>2</w:t>
            </w:r>
            <w:r w:rsidRPr="004806AE">
              <w:rPr>
                <w:rFonts w:ascii="Times New Roman" w:eastAsia="Times New Roman" w:hAnsi="Times New Roman" w:cs="Times New Roman"/>
                <w:color w:val="00000A"/>
                <w:kern w:val="0"/>
                <w:sz w:val="19"/>
                <w:szCs w:val="19"/>
                <w:vertAlign w:val="superscript"/>
                <w:lang w:val="en-GB"/>
                <w14:ligatures w14:val="none"/>
              </w:rPr>
              <w:t>nd</w:t>
            </w:r>
            <w:r w:rsidRPr="004806AE">
              <w:rPr>
                <w:rFonts w:ascii="Times New Roman" w:eastAsia="Times New Roman" w:hAnsi="Times New Roman" w:cs="Times New Roman"/>
                <w:color w:val="00000A"/>
                <w:kern w:val="0"/>
                <w:sz w:val="24"/>
                <w:szCs w:val="24"/>
                <w:lang w:val="en-GB"/>
                <w14:ligatures w14:val="none"/>
              </w:rPr>
              <w:t xml:space="preserve"> midterm exam</w:t>
            </w:r>
            <w:r w:rsidRPr="004806AE">
              <w:rPr>
                <w:rFonts w:ascii="Times New Roman" w:eastAsia="Times New Roman" w:hAnsi="Times New Roman" w:cs="Times New Roman"/>
                <w:color w:val="00000A"/>
                <w:kern w:val="0"/>
                <w:sz w:val="24"/>
                <w:szCs w:val="24"/>
                <w14:ligatures w14:val="none"/>
              </w:rPr>
              <w:t> </w:t>
            </w:r>
          </w:p>
        </w:tc>
      </w:tr>
      <w:tr w:rsidR="004806AE" w:rsidRPr="004806AE" w14:paraId="17D01550" w14:textId="77777777" w:rsidTr="004806AE">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90B612C"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14.</w:t>
            </w:r>
            <w:r w:rsidRPr="004806AE">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vAlign w:val="center"/>
            <w:hideMark/>
          </w:tcPr>
          <w:p w14:paraId="749BCB38"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color w:val="00000A"/>
                <w:kern w:val="0"/>
                <w:sz w:val="24"/>
                <w:szCs w:val="24"/>
                <w:lang w:val="en-GB"/>
                <w14:ligatures w14:val="none"/>
              </w:rPr>
              <w:t>Resit exam</w:t>
            </w:r>
            <w:r w:rsidRPr="004806AE">
              <w:rPr>
                <w:rFonts w:ascii="Times New Roman" w:eastAsia="Times New Roman" w:hAnsi="Times New Roman" w:cs="Times New Roman"/>
                <w:color w:val="00000A"/>
                <w:kern w:val="0"/>
                <w:sz w:val="24"/>
                <w:szCs w:val="24"/>
                <w14:ligatures w14:val="none"/>
              </w:rPr>
              <w:t> </w:t>
            </w:r>
          </w:p>
        </w:tc>
      </w:tr>
      <w:tr w:rsidR="004806AE" w:rsidRPr="004806AE" w14:paraId="1BB31A71" w14:textId="77777777" w:rsidTr="004806AE">
        <w:trPr>
          <w:trHeight w:val="555"/>
        </w:trPr>
        <w:tc>
          <w:tcPr>
            <w:tcW w:w="9780" w:type="dxa"/>
            <w:gridSpan w:val="10"/>
            <w:tcBorders>
              <w:top w:val="single" w:sz="6" w:space="0" w:color="auto"/>
              <w:left w:val="single" w:sz="6" w:space="0" w:color="auto"/>
              <w:bottom w:val="single" w:sz="6" w:space="0" w:color="auto"/>
              <w:right w:val="single" w:sz="6" w:space="0" w:color="auto"/>
            </w:tcBorders>
            <w:shd w:val="clear" w:color="auto" w:fill="D9D9D9"/>
            <w:vAlign w:val="center"/>
            <w:hideMark/>
          </w:tcPr>
          <w:p w14:paraId="24CE5C2E"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b/>
                <w:bCs/>
                <w:kern w:val="0"/>
                <w:lang w:val="en-GB"/>
                <w14:ligatures w14:val="none"/>
              </w:rPr>
              <w:t>Mid-term requirements</w:t>
            </w:r>
            <w:r w:rsidRPr="004806AE">
              <w:rPr>
                <w:rFonts w:ascii="Times New Roman" w:eastAsia="Times New Roman" w:hAnsi="Times New Roman" w:cs="Times New Roman"/>
                <w:kern w:val="0"/>
                <w14:ligatures w14:val="none"/>
              </w:rPr>
              <w:t> </w:t>
            </w:r>
          </w:p>
        </w:tc>
      </w:tr>
      <w:tr w:rsidR="004806AE" w:rsidRPr="004806AE" w14:paraId="430ADCC2" w14:textId="77777777" w:rsidTr="004806AE">
        <w:trPr>
          <w:trHeight w:val="300"/>
        </w:trPr>
        <w:tc>
          <w:tcPr>
            <w:tcW w:w="2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410A30B3"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Conditions for obtaining a mid-term grade/signature</w:t>
            </w:r>
            <w:r w:rsidRPr="004806AE">
              <w:rPr>
                <w:rFonts w:ascii="Times New Roman" w:eastAsia="Times New Roman" w:hAnsi="Times New Roman" w:cs="Times New Roman"/>
                <w:kern w:val="0"/>
                <w14:ligatures w14:val="none"/>
              </w:rPr>
              <w:t> </w:t>
            </w:r>
          </w:p>
        </w:tc>
        <w:tc>
          <w:tcPr>
            <w:tcW w:w="7095" w:type="dxa"/>
            <w:gridSpan w:val="7"/>
            <w:tcBorders>
              <w:top w:val="single" w:sz="6" w:space="0" w:color="auto"/>
              <w:left w:val="single" w:sz="6" w:space="0" w:color="auto"/>
              <w:bottom w:val="single" w:sz="6" w:space="0" w:color="auto"/>
              <w:right w:val="single" w:sz="6" w:space="0" w:color="auto"/>
            </w:tcBorders>
            <w:shd w:val="clear" w:color="auto" w:fill="E2EFD9"/>
            <w:hideMark/>
          </w:tcPr>
          <w:p w14:paraId="3EFB2017"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color w:val="00000A"/>
                <w:kern w:val="0"/>
                <w:sz w:val="24"/>
                <w:szCs w:val="24"/>
                <w:lang w:val="en-US"/>
                <w14:ligatures w14:val="none"/>
              </w:rPr>
              <w:t>One needs to accomplish at least 50% of the weekly home assignments. There will be two written midterms.</w:t>
            </w:r>
            <w:r w:rsidRPr="004806AE">
              <w:rPr>
                <w:rFonts w:ascii="Times New Roman" w:eastAsia="Times New Roman" w:hAnsi="Times New Roman" w:cs="Times New Roman"/>
                <w:color w:val="00000A"/>
                <w:kern w:val="0"/>
                <w:sz w:val="24"/>
                <w:szCs w:val="24"/>
                <w14:ligatures w14:val="none"/>
              </w:rPr>
              <w:t> </w:t>
            </w:r>
          </w:p>
        </w:tc>
      </w:tr>
      <w:tr w:rsidR="004806AE" w:rsidRPr="004806AE" w14:paraId="006DB4A9" w14:textId="77777777" w:rsidTr="004806AE">
        <w:trPr>
          <w:trHeight w:val="570"/>
        </w:trPr>
        <w:tc>
          <w:tcPr>
            <w:tcW w:w="9780" w:type="dxa"/>
            <w:gridSpan w:val="10"/>
            <w:tcBorders>
              <w:top w:val="single" w:sz="6" w:space="0" w:color="auto"/>
              <w:left w:val="single" w:sz="6" w:space="0" w:color="auto"/>
              <w:bottom w:val="single" w:sz="6" w:space="0" w:color="auto"/>
              <w:right w:val="single" w:sz="6" w:space="0" w:color="auto"/>
            </w:tcBorders>
            <w:shd w:val="clear" w:color="auto" w:fill="D9D9D9"/>
            <w:vAlign w:val="center"/>
            <w:hideMark/>
          </w:tcPr>
          <w:p w14:paraId="12C3E67B"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b/>
                <w:bCs/>
                <w:kern w:val="0"/>
                <w:lang w:val="en-GB"/>
                <w14:ligatures w14:val="none"/>
              </w:rPr>
              <w:t>Assessment schedule</w:t>
            </w:r>
            <w:r w:rsidRPr="004806AE">
              <w:rPr>
                <w:rFonts w:ascii="Times New Roman" w:eastAsia="Times New Roman" w:hAnsi="Times New Roman" w:cs="Times New Roman"/>
                <w:kern w:val="0"/>
                <w14:ligatures w14:val="none"/>
              </w:rPr>
              <w:t> </w:t>
            </w:r>
          </w:p>
        </w:tc>
      </w:tr>
      <w:tr w:rsidR="004806AE" w:rsidRPr="004806AE" w14:paraId="6D9F8C11" w14:textId="77777777" w:rsidTr="004806AE">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B85ECF"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b/>
                <w:bCs/>
                <w:kern w:val="0"/>
                <w:lang w:val="en-GB"/>
                <w14:ligatures w14:val="none"/>
              </w:rPr>
              <w:t>Education week</w:t>
            </w:r>
            <w:r w:rsidRPr="004806AE">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auto"/>
            <w:hideMark/>
          </w:tcPr>
          <w:p w14:paraId="3B19F382"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Topic</w:t>
            </w:r>
            <w:r w:rsidRPr="004806AE">
              <w:rPr>
                <w:rFonts w:ascii="Times New Roman" w:eastAsia="Times New Roman" w:hAnsi="Times New Roman" w:cs="Times New Roman"/>
                <w:kern w:val="0"/>
                <w14:ligatures w14:val="none"/>
              </w:rPr>
              <w:t> </w:t>
            </w:r>
          </w:p>
        </w:tc>
      </w:tr>
      <w:tr w:rsidR="004806AE" w:rsidRPr="004806AE" w14:paraId="62F93770" w14:textId="77777777" w:rsidTr="004806AE">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E2EFD9"/>
            <w:hideMark/>
          </w:tcPr>
          <w:p w14:paraId="1CCD556C"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b/>
                <w:bCs/>
                <w:kern w:val="0"/>
                <w:lang w:val="en-GB"/>
                <w14:ligatures w14:val="none"/>
              </w:rPr>
              <w:t>6.</w:t>
            </w:r>
            <w:r w:rsidRPr="004806AE">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hideMark/>
          </w:tcPr>
          <w:p w14:paraId="0C52E3C8"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Material of the first 5 education weeks</w:t>
            </w:r>
            <w:r w:rsidRPr="004806AE">
              <w:rPr>
                <w:rFonts w:ascii="Times New Roman" w:eastAsia="Times New Roman" w:hAnsi="Times New Roman" w:cs="Times New Roman"/>
                <w:kern w:val="0"/>
                <w14:ligatures w14:val="none"/>
              </w:rPr>
              <w:t> </w:t>
            </w:r>
          </w:p>
        </w:tc>
      </w:tr>
      <w:tr w:rsidR="004806AE" w:rsidRPr="004806AE" w14:paraId="734C6236" w14:textId="77777777" w:rsidTr="004806AE">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E2EFD9"/>
            <w:hideMark/>
          </w:tcPr>
          <w:p w14:paraId="0DD09DFB"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b/>
                <w:bCs/>
                <w:kern w:val="0"/>
                <w:lang w:val="en-GB"/>
                <w14:ligatures w14:val="none"/>
              </w:rPr>
              <w:t>13.</w:t>
            </w:r>
            <w:r w:rsidRPr="004806AE">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hideMark/>
          </w:tcPr>
          <w:p w14:paraId="174954F1"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Material covered after the first midterm</w:t>
            </w:r>
            <w:r w:rsidRPr="004806AE">
              <w:rPr>
                <w:rFonts w:ascii="Times New Roman" w:eastAsia="Times New Roman" w:hAnsi="Times New Roman" w:cs="Times New Roman"/>
                <w:kern w:val="0"/>
                <w14:ligatures w14:val="none"/>
              </w:rPr>
              <w:t> </w:t>
            </w:r>
          </w:p>
        </w:tc>
      </w:tr>
      <w:tr w:rsidR="004806AE" w:rsidRPr="004806AE" w14:paraId="665A402A" w14:textId="77777777" w:rsidTr="004806AE">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E2EFD9"/>
            <w:hideMark/>
          </w:tcPr>
          <w:p w14:paraId="5460A874"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b/>
                <w:bCs/>
                <w:kern w:val="0"/>
                <w:lang w:val="en-GB"/>
                <w14:ligatures w14:val="none"/>
              </w:rPr>
              <w:lastRenderedPageBreak/>
              <w:t>14.</w:t>
            </w:r>
            <w:r w:rsidRPr="004806AE">
              <w:rPr>
                <w:rFonts w:ascii="Times New Roman" w:eastAsia="Times New Roman" w:hAnsi="Times New Roman" w:cs="Times New Roman"/>
                <w:kern w:val="0"/>
                <w14:ligatures w14:val="none"/>
              </w:rPr>
              <w:t> </w:t>
            </w:r>
          </w:p>
        </w:tc>
        <w:tc>
          <w:tcPr>
            <w:tcW w:w="7800" w:type="dxa"/>
            <w:gridSpan w:val="8"/>
            <w:tcBorders>
              <w:top w:val="single" w:sz="6" w:space="0" w:color="auto"/>
              <w:left w:val="single" w:sz="6" w:space="0" w:color="auto"/>
              <w:bottom w:val="single" w:sz="6" w:space="0" w:color="auto"/>
              <w:right w:val="single" w:sz="6" w:space="0" w:color="auto"/>
            </w:tcBorders>
            <w:shd w:val="clear" w:color="auto" w:fill="E2EFD9"/>
            <w:hideMark/>
          </w:tcPr>
          <w:p w14:paraId="1B2B4747"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One of the above</w:t>
            </w:r>
            <w:r w:rsidRPr="004806AE">
              <w:rPr>
                <w:rFonts w:ascii="Times New Roman" w:eastAsia="Times New Roman" w:hAnsi="Times New Roman" w:cs="Times New Roman"/>
                <w:kern w:val="0"/>
                <w14:ligatures w14:val="none"/>
              </w:rPr>
              <w:t> </w:t>
            </w:r>
          </w:p>
        </w:tc>
      </w:tr>
      <w:tr w:rsidR="004806AE" w:rsidRPr="004806AE" w14:paraId="0820706E" w14:textId="77777777" w:rsidTr="004806AE">
        <w:trPr>
          <w:trHeight w:val="495"/>
        </w:trPr>
        <w:tc>
          <w:tcPr>
            <w:tcW w:w="9780" w:type="dxa"/>
            <w:gridSpan w:val="10"/>
            <w:tcBorders>
              <w:top w:val="single" w:sz="6" w:space="0" w:color="auto"/>
              <w:left w:val="single" w:sz="6" w:space="0" w:color="auto"/>
              <w:bottom w:val="single" w:sz="6" w:space="0" w:color="auto"/>
              <w:right w:val="single" w:sz="6" w:space="0" w:color="auto"/>
            </w:tcBorders>
            <w:shd w:val="clear" w:color="auto" w:fill="D9D9D9"/>
            <w:vAlign w:val="center"/>
            <w:hideMark/>
          </w:tcPr>
          <w:p w14:paraId="2F5C6F23"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b/>
                <w:bCs/>
                <w:kern w:val="0"/>
                <w:lang w:val="en-GB"/>
                <w14:ligatures w14:val="none"/>
              </w:rPr>
              <w:t xml:space="preserve">Method used to calculate the </w:t>
            </w:r>
            <w:r w:rsidRPr="004806AE">
              <w:rPr>
                <w:rFonts w:ascii="Times New Roman" w:eastAsia="Times New Roman" w:hAnsi="Times New Roman" w:cs="Times New Roman"/>
                <w:b/>
                <w:bCs/>
                <w:i/>
                <w:iCs/>
                <w:kern w:val="0"/>
                <w:lang w:val="en-GB"/>
                <w14:ligatures w14:val="none"/>
              </w:rPr>
              <w:t>mid-term grade</w:t>
            </w:r>
            <w:r w:rsidRPr="004806AE">
              <w:rPr>
                <w:rFonts w:ascii="Times New Roman" w:eastAsia="Times New Roman" w:hAnsi="Times New Roman" w:cs="Times New Roman"/>
                <w:kern w:val="0"/>
                <w:lang w:val="en-GB"/>
                <w14:ligatures w14:val="none"/>
              </w:rPr>
              <w:t xml:space="preserve"> (to be filled out only for subjects with mid-term grades)</w:t>
            </w:r>
            <w:r w:rsidRPr="004806AE">
              <w:rPr>
                <w:rFonts w:ascii="Times New Roman" w:eastAsia="Times New Roman" w:hAnsi="Times New Roman" w:cs="Times New Roman"/>
                <w:kern w:val="0"/>
                <w14:ligatures w14:val="none"/>
              </w:rPr>
              <w:t> </w:t>
            </w:r>
          </w:p>
        </w:tc>
      </w:tr>
      <w:tr w:rsidR="004806AE" w:rsidRPr="004806AE" w14:paraId="6168F30E" w14:textId="77777777" w:rsidTr="004806AE">
        <w:trPr>
          <w:trHeight w:val="300"/>
        </w:trPr>
        <w:tc>
          <w:tcPr>
            <w:tcW w:w="9780" w:type="dxa"/>
            <w:gridSpan w:val="10"/>
            <w:tcBorders>
              <w:top w:val="single" w:sz="6" w:space="0" w:color="auto"/>
              <w:left w:val="single" w:sz="6" w:space="0" w:color="auto"/>
              <w:bottom w:val="single" w:sz="6" w:space="0" w:color="auto"/>
              <w:right w:val="single" w:sz="6" w:space="0" w:color="auto"/>
            </w:tcBorders>
            <w:shd w:val="clear" w:color="auto" w:fill="E2EFD9"/>
            <w:hideMark/>
          </w:tcPr>
          <w:p w14:paraId="5F85CFDA"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Calibri" w:eastAsia="Times New Roman" w:hAnsi="Calibri" w:cs="Calibri"/>
                <w:kern w:val="0"/>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5"/>
              <w:gridCol w:w="2235"/>
            </w:tblGrid>
            <w:tr w:rsidR="004806AE" w:rsidRPr="004806AE" w14:paraId="05A8EE9E" w14:textId="77777777" w:rsidTr="004806AE">
              <w:trPr>
                <w:trHeight w:val="300"/>
              </w:trPr>
              <w:tc>
                <w:tcPr>
                  <w:tcW w:w="2565" w:type="dxa"/>
                  <w:tcBorders>
                    <w:top w:val="outset" w:sz="18" w:space="0" w:color="00000A"/>
                    <w:left w:val="outset" w:sz="18" w:space="0" w:color="00000A"/>
                    <w:bottom w:val="outset" w:sz="18" w:space="0" w:color="00000A"/>
                    <w:right w:val="outset" w:sz="18" w:space="0" w:color="00000A"/>
                  </w:tcBorders>
                  <w:shd w:val="clear" w:color="auto" w:fill="auto"/>
                  <w:vAlign w:val="center"/>
                  <w:hideMark/>
                </w:tcPr>
                <w:p w14:paraId="2B83B843" w14:textId="77777777" w:rsidR="004806AE" w:rsidRPr="004806AE" w:rsidRDefault="004806AE" w:rsidP="004806AE">
                  <w:pPr>
                    <w:spacing w:after="0" w:line="240" w:lineRule="auto"/>
                    <w:jc w:val="center"/>
                    <w:textAlignment w:val="baseline"/>
                    <w:rPr>
                      <w:rFonts w:ascii="Times New Roman" w:eastAsia="Times New Roman" w:hAnsi="Times New Roman" w:cs="Times New Roman"/>
                      <w:kern w:val="0"/>
                      <w:sz w:val="24"/>
                      <w:szCs w:val="24"/>
                      <w14:ligatures w14:val="none"/>
                    </w:rPr>
                  </w:pPr>
                  <w:r w:rsidRPr="004806AE">
                    <w:rPr>
                      <w:rFonts w:ascii="Cambria" w:eastAsia="Times New Roman" w:hAnsi="Cambria" w:cs="Times New Roman"/>
                      <w:color w:val="00000A"/>
                      <w:kern w:val="0"/>
                      <w:sz w:val="24"/>
                      <w:szCs w:val="24"/>
                      <w:lang w:val="en-US"/>
                      <w14:ligatures w14:val="none"/>
                    </w:rPr>
                    <w:t>Achieved result</w:t>
                  </w:r>
                  <w:r w:rsidRPr="004806AE">
                    <w:rPr>
                      <w:rFonts w:ascii="Cambria" w:eastAsia="Times New Roman" w:hAnsi="Cambria" w:cs="Times New Roman"/>
                      <w:color w:val="00000A"/>
                      <w:kern w:val="0"/>
                      <w:sz w:val="24"/>
                      <w:szCs w:val="24"/>
                      <w14:ligatures w14:val="none"/>
                    </w:rPr>
                    <w:t> </w:t>
                  </w:r>
                </w:p>
              </w:tc>
              <w:tc>
                <w:tcPr>
                  <w:tcW w:w="2235" w:type="dxa"/>
                  <w:tcBorders>
                    <w:top w:val="outset" w:sz="18" w:space="0" w:color="00000A"/>
                    <w:left w:val="outset" w:sz="18" w:space="0" w:color="00000A"/>
                    <w:bottom w:val="outset" w:sz="18" w:space="0" w:color="00000A"/>
                    <w:right w:val="outset" w:sz="18" w:space="0" w:color="00000A"/>
                  </w:tcBorders>
                  <w:shd w:val="clear" w:color="auto" w:fill="auto"/>
                  <w:vAlign w:val="center"/>
                  <w:hideMark/>
                </w:tcPr>
                <w:p w14:paraId="7740A28D" w14:textId="77777777" w:rsidR="004806AE" w:rsidRPr="004806AE" w:rsidRDefault="004806AE" w:rsidP="004806AE">
                  <w:pPr>
                    <w:spacing w:after="0" w:line="240" w:lineRule="auto"/>
                    <w:jc w:val="center"/>
                    <w:textAlignment w:val="baseline"/>
                    <w:rPr>
                      <w:rFonts w:ascii="Times New Roman" w:eastAsia="Times New Roman" w:hAnsi="Times New Roman" w:cs="Times New Roman"/>
                      <w:kern w:val="0"/>
                      <w:sz w:val="24"/>
                      <w:szCs w:val="24"/>
                      <w14:ligatures w14:val="none"/>
                    </w:rPr>
                  </w:pPr>
                  <w:r w:rsidRPr="004806AE">
                    <w:rPr>
                      <w:rFonts w:ascii="Cambria" w:eastAsia="Times New Roman" w:hAnsi="Cambria" w:cs="Times New Roman"/>
                      <w:color w:val="00000A"/>
                      <w:kern w:val="0"/>
                      <w:sz w:val="24"/>
                      <w:szCs w:val="24"/>
                      <w:lang w:val="en-US"/>
                      <w14:ligatures w14:val="none"/>
                    </w:rPr>
                    <w:t>Grade</w:t>
                  </w:r>
                  <w:r w:rsidRPr="004806AE">
                    <w:rPr>
                      <w:rFonts w:ascii="Cambria" w:eastAsia="Times New Roman" w:hAnsi="Cambria" w:cs="Times New Roman"/>
                      <w:color w:val="00000A"/>
                      <w:kern w:val="0"/>
                      <w:sz w:val="24"/>
                      <w:szCs w:val="24"/>
                      <w14:ligatures w14:val="none"/>
                    </w:rPr>
                    <w:t> </w:t>
                  </w:r>
                </w:p>
              </w:tc>
            </w:tr>
            <w:tr w:rsidR="004806AE" w:rsidRPr="004806AE" w14:paraId="19C4BA0F" w14:textId="77777777" w:rsidTr="004806AE">
              <w:trPr>
                <w:trHeight w:val="300"/>
              </w:trPr>
              <w:tc>
                <w:tcPr>
                  <w:tcW w:w="2565" w:type="dxa"/>
                  <w:tcBorders>
                    <w:top w:val="outset" w:sz="18" w:space="0" w:color="00000A"/>
                    <w:left w:val="outset" w:sz="18" w:space="0" w:color="00000A"/>
                    <w:bottom w:val="outset" w:sz="18" w:space="0" w:color="00000A"/>
                    <w:right w:val="outset" w:sz="18" w:space="0" w:color="00000A"/>
                  </w:tcBorders>
                  <w:shd w:val="clear" w:color="auto" w:fill="auto"/>
                  <w:vAlign w:val="center"/>
                  <w:hideMark/>
                </w:tcPr>
                <w:p w14:paraId="3CD6CC62" w14:textId="77777777" w:rsidR="004806AE" w:rsidRPr="004806AE" w:rsidRDefault="004806AE" w:rsidP="004806AE">
                  <w:pPr>
                    <w:spacing w:after="0" w:line="240" w:lineRule="auto"/>
                    <w:jc w:val="center"/>
                    <w:textAlignment w:val="baseline"/>
                    <w:rPr>
                      <w:rFonts w:ascii="Times New Roman" w:eastAsia="Times New Roman" w:hAnsi="Times New Roman" w:cs="Times New Roman"/>
                      <w:kern w:val="0"/>
                      <w:sz w:val="24"/>
                      <w:szCs w:val="24"/>
                      <w14:ligatures w14:val="none"/>
                    </w:rPr>
                  </w:pPr>
                  <w:r w:rsidRPr="004806AE">
                    <w:rPr>
                      <w:rFonts w:ascii="Cambria" w:eastAsia="Times New Roman" w:hAnsi="Cambria" w:cs="Times New Roman"/>
                      <w:color w:val="00000A"/>
                      <w:kern w:val="0"/>
                      <w:sz w:val="24"/>
                      <w:szCs w:val="24"/>
                      <w:lang w:val="en-US"/>
                      <w14:ligatures w14:val="none"/>
                    </w:rPr>
                    <w:t>89%-100%</w:t>
                  </w:r>
                  <w:r w:rsidRPr="004806AE">
                    <w:rPr>
                      <w:rFonts w:ascii="Cambria" w:eastAsia="Times New Roman" w:hAnsi="Cambria" w:cs="Times New Roman"/>
                      <w:color w:val="00000A"/>
                      <w:kern w:val="0"/>
                      <w:sz w:val="24"/>
                      <w:szCs w:val="24"/>
                      <w14:ligatures w14:val="none"/>
                    </w:rPr>
                    <w:t> </w:t>
                  </w:r>
                </w:p>
              </w:tc>
              <w:tc>
                <w:tcPr>
                  <w:tcW w:w="2235" w:type="dxa"/>
                  <w:tcBorders>
                    <w:top w:val="outset" w:sz="18" w:space="0" w:color="00000A"/>
                    <w:left w:val="outset" w:sz="18" w:space="0" w:color="00000A"/>
                    <w:bottom w:val="outset" w:sz="18" w:space="0" w:color="00000A"/>
                    <w:right w:val="outset" w:sz="18" w:space="0" w:color="00000A"/>
                  </w:tcBorders>
                  <w:shd w:val="clear" w:color="auto" w:fill="auto"/>
                  <w:vAlign w:val="center"/>
                  <w:hideMark/>
                </w:tcPr>
                <w:p w14:paraId="176BB328" w14:textId="77777777" w:rsidR="004806AE" w:rsidRPr="004806AE" w:rsidRDefault="004806AE" w:rsidP="004806AE">
                  <w:pPr>
                    <w:spacing w:after="0" w:line="240" w:lineRule="auto"/>
                    <w:jc w:val="center"/>
                    <w:textAlignment w:val="baseline"/>
                    <w:rPr>
                      <w:rFonts w:ascii="Times New Roman" w:eastAsia="Times New Roman" w:hAnsi="Times New Roman" w:cs="Times New Roman"/>
                      <w:kern w:val="0"/>
                      <w:sz w:val="24"/>
                      <w:szCs w:val="24"/>
                      <w14:ligatures w14:val="none"/>
                    </w:rPr>
                  </w:pPr>
                  <w:r w:rsidRPr="004806AE">
                    <w:rPr>
                      <w:rFonts w:ascii="Cambria" w:eastAsia="Times New Roman" w:hAnsi="Cambria" w:cs="Times New Roman"/>
                      <w:color w:val="00000A"/>
                      <w:kern w:val="0"/>
                      <w:sz w:val="24"/>
                      <w:szCs w:val="24"/>
                      <w:lang w:val="en-US"/>
                      <w14:ligatures w14:val="none"/>
                    </w:rPr>
                    <w:t>excellent (5)</w:t>
                  </w:r>
                  <w:r w:rsidRPr="004806AE">
                    <w:rPr>
                      <w:rFonts w:ascii="Cambria" w:eastAsia="Times New Roman" w:hAnsi="Cambria" w:cs="Times New Roman"/>
                      <w:color w:val="00000A"/>
                      <w:kern w:val="0"/>
                      <w:sz w:val="24"/>
                      <w:szCs w:val="24"/>
                      <w14:ligatures w14:val="none"/>
                    </w:rPr>
                    <w:t> </w:t>
                  </w:r>
                </w:p>
              </w:tc>
            </w:tr>
            <w:tr w:rsidR="004806AE" w:rsidRPr="004806AE" w14:paraId="4A60CB7A" w14:textId="77777777" w:rsidTr="004806AE">
              <w:trPr>
                <w:trHeight w:val="300"/>
              </w:trPr>
              <w:tc>
                <w:tcPr>
                  <w:tcW w:w="2565" w:type="dxa"/>
                  <w:tcBorders>
                    <w:top w:val="outset" w:sz="18" w:space="0" w:color="00000A"/>
                    <w:left w:val="outset" w:sz="18" w:space="0" w:color="00000A"/>
                    <w:bottom w:val="outset" w:sz="18" w:space="0" w:color="00000A"/>
                    <w:right w:val="outset" w:sz="18" w:space="0" w:color="00000A"/>
                  </w:tcBorders>
                  <w:shd w:val="clear" w:color="auto" w:fill="auto"/>
                  <w:vAlign w:val="center"/>
                  <w:hideMark/>
                </w:tcPr>
                <w:p w14:paraId="2B229197" w14:textId="77777777" w:rsidR="004806AE" w:rsidRPr="004806AE" w:rsidRDefault="004806AE" w:rsidP="004806AE">
                  <w:pPr>
                    <w:spacing w:after="0" w:line="240" w:lineRule="auto"/>
                    <w:jc w:val="center"/>
                    <w:textAlignment w:val="baseline"/>
                    <w:rPr>
                      <w:rFonts w:ascii="Times New Roman" w:eastAsia="Times New Roman" w:hAnsi="Times New Roman" w:cs="Times New Roman"/>
                      <w:kern w:val="0"/>
                      <w:sz w:val="24"/>
                      <w:szCs w:val="24"/>
                      <w14:ligatures w14:val="none"/>
                    </w:rPr>
                  </w:pPr>
                  <w:r w:rsidRPr="004806AE">
                    <w:rPr>
                      <w:rFonts w:ascii="Cambria" w:eastAsia="Times New Roman" w:hAnsi="Cambria" w:cs="Times New Roman"/>
                      <w:color w:val="00000A"/>
                      <w:kern w:val="0"/>
                      <w:sz w:val="24"/>
                      <w:szCs w:val="24"/>
                      <w:lang w:val="en-US"/>
                      <w14:ligatures w14:val="none"/>
                    </w:rPr>
                    <w:t>76%-88&lt;%</w:t>
                  </w:r>
                  <w:r w:rsidRPr="004806AE">
                    <w:rPr>
                      <w:rFonts w:ascii="Cambria" w:eastAsia="Times New Roman" w:hAnsi="Cambria" w:cs="Times New Roman"/>
                      <w:color w:val="00000A"/>
                      <w:kern w:val="0"/>
                      <w:sz w:val="24"/>
                      <w:szCs w:val="24"/>
                      <w14:ligatures w14:val="none"/>
                    </w:rPr>
                    <w:t> </w:t>
                  </w:r>
                </w:p>
              </w:tc>
              <w:tc>
                <w:tcPr>
                  <w:tcW w:w="2235" w:type="dxa"/>
                  <w:tcBorders>
                    <w:top w:val="outset" w:sz="18" w:space="0" w:color="00000A"/>
                    <w:left w:val="outset" w:sz="18" w:space="0" w:color="00000A"/>
                    <w:bottom w:val="outset" w:sz="18" w:space="0" w:color="00000A"/>
                    <w:right w:val="outset" w:sz="18" w:space="0" w:color="00000A"/>
                  </w:tcBorders>
                  <w:shd w:val="clear" w:color="auto" w:fill="auto"/>
                  <w:vAlign w:val="center"/>
                  <w:hideMark/>
                </w:tcPr>
                <w:p w14:paraId="683813E9" w14:textId="77777777" w:rsidR="004806AE" w:rsidRPr="004806AE" w:rsidRDefault="004806AE" w:rsidP="004806AE">
                  <w:pPr>
                    <w:spacing w:after="0" w:line="240" w:lineRule="auto"/>
                    <w:jc w:val="center"/>
                    <w:textAlignment w:val="baseline"/>
                    <w:rPr>
                      <w:rFonts w:ascii="Times New Roman" w:eastAsia="Times New Roman" w:hAnsi="Times New Roman" w:cs="Times New Roman"/>
                      <w:kern w:val="0"/>
                      <w:sz w:val="24"/>
                      <w:szCs w:val="24"/>
                      <w14:ligatures w14:val="none"/>
                    </w:rPr>
                  </w:pPr>
                  <w:r w:rsidRPr="004806AE">
                    <w:rPr>
                      <w:rFonts w:ascii="Cambria" w:eastAsia="Times New Roman" w:hAnsi="Cambria" w:cs="Times New Roman"/>
                      <w:color w:val="00000A"/>
                      <w:kern w:val="0"/>
                      <w:sz w:val="24"/>
                      <w:szCs w:val="24"/>
                      <w:lang w:val="en-US"/>
                      <w14:ligatures w14:val="none"/>
                    </w:rPr>
                    <w:t>good (4)</w:t>
                  </w:r>
                  <w:r w:rsidRPr="004806AE">
                    <w:rPr>
                      <w:rFonts w:ascii="Cambria" w:eastAsia="Times New Roman" w:hAnsi="Cambria" w:cs="Times New Roman"/>
                      <w:color w:val="00000A"/>
                      <w:kern w:val="0"/>
                      <w:sz w:val="24"/>
                      <w:szCs w:val="24"/>
                      <w14:ligatures w14:val="none"/>
                    </w:rPr>
                    <w:t> </w:t>
                  </w:r>
                </w:p>
              </w:tc>
            </w:tr>
            <w:tr w:rsidR="004806AE" w:rsidRPr="004806AE" w14:paraId="77873B9A" w14:textId="77777777" w:rsidTr="004806AE">
              <w:trPr>
                <w:trHeight w:val="300"/>
              </w:trPr>
              <w:tc>
                <w:tcPr>
                  <w:tcW w:w="2565" w:type="dxa"/>
                  <w:tcBorders>
                    <w:top w:val="outset" w:sz="18" w:space="0" w:color="00000A"/>
                    <w:left w:val="outset" w:sz="18" w:space="0" w:color="00000A"/>
                    <w:bottom w:val="outset" w:sz="18" w:space="0" w:color="00000A"/>
                    <w:right w:val="outset" w:sz="18" w:space="0" w:color="00000A"/>
                  </w:tcBorders>
                  <w:shd w:val="clear" w:color="auto" w:fill="auto"/>
                  <w:vAlign w:val="center"/>
                  <w:hideMark/>
                </w:tcPr>
                <w:p w14:paraId="7E6AEE7E" w14:textId="77777777" w:rsidR="004806AE" w:rsidRPr="004806AE" w:rsidRDefault="004806AE" w:rsidP="004806AE">
                  <w:pPr>
                    <w:spacing w:after="0" w:line="240" w:lineRule="auto"/>
                    <w:jc w:val="center"/>
                    <w:textAlignment w:val="baseline"/>
                    <w:rPr>
                      <w:rFonts w:ascii="Times New Roman" w:eastAsia="Times New Roman" w:hAnsi="Times New Roman" w:cs="Times New Roman"/>
                      <w:kern w:val="0"/>
                      <w:sz w:val="24"/>
                      <w:szCs w:val="24"/>
                      <w14:ligatures w14:val="none"/>
                    </w:rPr>
                  </w:pPr>
                  <w:r w:rsidRPr="004806AE">
                    <w:rPr>
                      <w:rFonts w:ascii="Cambria" w:eastAsia="Times New Roman" w:hAnsi="Cambria" w:cs="Times New Roman"/>
                      <w:color w:val="00000A"/>
                      <w:kern w:val="0"/>
                      <w:sz w:val="24"/>
                      <w:szCs w:val="24"/>
                      <w:lang w:val="en-US"/>
                      <w14:ligatures w14:val="none"/>
                    </w:rPr>
                    <w:t>63%-75&lt;%</w:t>
                  </w:r>
                  <w:r w:rsidRPr="004806AE">
                    <w:rPr>
                      <w:rFonts w:ascii="Cambria" w:eastAsia="Times New Roman" w:hAnsi="Cambria" w:cs="Times New Roman"/>
                      <w:color w:val="00000A"/>
                      <w:kern w:val="0"/>
                      <w:sz w:val="24"/>
                      <w:szCs w:val="24"/>
                      <w14:ligatures w14:val="none"/>
                    </w:rPr>
                    <w:t> </w:t>
                  </w:r>
                </w:p>
              </w:tc>
              <w:tc>
                <w:tcPr>
                  <w:tcW w:w="2235" w:type="dxa"/>
                  <w:tcBorders>
                    <w:top w:val="outset" w:sz="18" w:space="0" w:color="00000A"/>
                    <w:left w:val="outset" w:sz="18" w:space="0" w:color="00000A"/>
                    <w:bottom w:val="outset" w:sz="18" w:space="0" w:color="00000A"/>
                    <w:right w:val="outset" w:sz="18" w:space="0" w:color="00000A"/>
                  </w:tcBorders>
                  <w:shd w:val="clear" w:color="auto" w:fill="auto"/>
                  <w:vAlign w:val="center"/>
                  <w:hideMark/>
                </w:tcPr>
                <w:p w14:paraId="674C5C8B" w14:textId="77777777" w:rsidR="004806AE" w:rsidRPr="004806AE" w:rsidRDefault="004806AE" w:rsidP="004806AE">
                  <w:pPr>
                    <w:spacing w:after="0" w:line="240" w:lineRule="auto"/>
                    <w:jc w:val="center"/>
                    <w:textAlignment w:val="baseline"/>
                    <w:rPr>
                      <w:rFonts w:ascii="Times New Roman" w:eastAsia="Times New Roman" w:hAnsi="Times New Roman" w:cs="Times New Roman"/>
                      <w:kern w:val="0"/>
                      <w:sz w:val="24"/>
                      <w:szCs w:val="24"/>
                      <w14:ligatures w14:val="none"/>
                    </w:rPr>
                  </w:pPr>
                  <w:r w:rsidRPr="004806AE">
                    <w:rPr>
                      <w:rFonts w:ascii="Cambria" w:eastAsia="Times New Roman" w:hAnsi="Cambria" w:cs="Times New Roman"/>
                      <w:color w:val="00000A"/>
                      <w:kern w:val="0"/>
                      <w:sz w:val="24"/>
                      <w:szCs w:val="24"/>
                      <w:lang w:val="en-US"/>
                      <w14:ligatures w14:val="none"/>
                    </w:rPr>
                    <w:t>satisfactory (3)</w:t>
                  </w:r>
                  <w:r w:rsidRPr="004806AE">
                    <w:rPr>
                      <w:rFonts w:ascii="Cambria" w:eastAsia="Times New Roman" w:hAnsi="Cambria" w:cs="Times New Roman"/>
                      <w:color w:val="00000A"/>
                      <w:kern w:val="0"/>
                      <w:sz w:val="24"/>
                      <w:szCs w:val="24"/>
                      <w14:ligatures w14:val="none"/>
                    </w:rPr>
                    <w:t> </w:t>
                  </w:r>
                </w:p>
              </w:tc>
            </w:tr>
            <w:tr w:rsidR="004806AE" w:rsidRPr="004806AE" w14:paraId="2DA6C90D" w14:textId="77777777" w:rsidTr="004806AE">
              <w:trPr>
                <w:trHeight w:val="300"/>
              </w:trPr>
              <w:tc>
                <w:tcPr>
                  <w:tcW w:w="2565" w:type="dxa"/>
                  <w:tcBorders>
                    <w:top w:val="outset" w:sz="18" w:space="0" w:color="00000A"/>
                    <w:left w:val="outset" w:sz="18" w:space="0" w:color="00000A"/>
                    <w:bottom w:val="outset" w:sz="18" w:space="0" w:color="00000A"/>
                    <w:right w:val="outset" w:sz="18" w:space="0" w:color="00000A"/>
                  </w:tcBorders>
                  <w:shd w:val="clear" w:color="auto" w:fill="auto"/>
                  <w:vAlign w:val="center"/>
                  <w:hideMark/>
                </w:tcPr>
                <w:p w14:paraId="1A066D7F" w14:textId="77777777" w:rsidR="004806AE" w:rsidRPr="004806AE" w:rsidRDefault="004806AE" w:rsidP="004806AE">
                  <w:pPr>
                    <w:spacing w:after="0" w:line="240" w:lineRule="auto"/>
                    <w:jc w:val="center"/>
                    <w:textAlignment w:val="baseline"/>
                    <w:rPr>
                      <w:rFonts w:ascii="Times New Roman" w:eastAsia="Times New Roman" w:hAnsi="Times New Roman" w:cs="Times New Roman"/>
                      <w:kern w:val="0"/>
                      <w:sz w:val="24"/>
                      <w:szCs w:val="24"/>
                      <w14:ligatures w14:val="none"/>
                    </w:rPr>
                  </w:pPr>
                  <w:r w:rsidRPr="004806AE">
                    <w:rPr>
                      <w:rFonts w:ascii="Cambria" w:eastAsia="Times New Roman" w:hAnsi="Cambria" w:cs="Times New Roman"/>
                      <w:color w:val="00000A"/>
                      <w:kern w:val="0"/>
                      <w:sz w:val="24"/>
                      <w:szCs w:val="24"/>
                      <w:lang w:val="en-US"/>
                      <w14:ligatures w14:val="none"/>
                    </w:rPr>
                    <w:t>51%-62&lt;%</w:t>
                  </w:r>
                  <w:r w:rsidRPr="004806AE">
                    <w:rPr>
                      <w:rFonts w:ascii="Cambria" w:eastAsia="Times New Roman" w:hAnsi="Cambria" w:cs="Times New Roman"/>
                      <w:color w:val="00000A"/>
                      <w:kern w:val="0"/>
                      <w:sz w:val="24"/>
                      <w:szCs w:val="24"/>
                      <w14:ligatures w14:val="none"/>
                    </w:rPr>
                    <w:t> </w:t>
                  </w:r>
                </w:p>
              </w:tc>
              <w:tc>
                <w:tcPr>
                  <w:tcW w:w="2235" w:type="dxa"/>
                  <w:tcBorders>
                    <w:top w:val="outset" w:sz="18" w:space="0" w:color="00000A"/>
                    <w:left w:val="outset" w:sz="18" w:space="0" w:color="00000A"/>
                    <w:bottom w:val="outset" w:sz="18" w:space="0" w:color="00000A"/>
                    <w:right w:val="outset" w:sz="18" w:space="0" w:color="00000A"/>
                  </w:tcBorders>
                  <w:shd w:val="clear" w:color="auto" w:fill="auto"/>
                  <w:vAlign w:val="center"/>
                  <w:hideMark/>
                </w:tcPr>
                <w:p w14:paraId="03A36001" w14:textId="77777777" w:rsidR="004806AE" w:rsidRPr="004806AE" w:rsidRDefault="004806AE" w:rsidP="004806AE">
                  <w:pPr>
                    <w:spacing w:after="0" w:line="240" w:lineRule="auto"/>
                    <w:jc w:val="center"/>
                    <w:textAlignment w:val="baseline"/>
                    <w:rPr>
                      <w:rFonts w:ascii="Times New Roman" w:eastAsia="Times New Roman" w:hAnsi="Times New Roman" w:cs="Times New Roman"/>
                      <w:kern w:val="0"/>
                      <w:sz w:val="24"/>
                      <w:szCs w:val="24"/>
                      <w14:ligatures w14:val="none"/>
                    </w:rPr>
                  </w:pPr>
                  <w:r w:rsidRPr="004806AE">
                    <w:rPr>
                      <w:rFonts w:ascii="Cambria" w:eastAsia="Times New Roman" w:hAnsi="Cambria" w:cs="Times New Roman"/>
                      <w:color w:val="00000A"/>
                      <w:kern w:val="0"/>
                      <w:sz w:val="24"/>
                      <w:szCs w:val="24"/>
                      <w:lang w:val="en-US"/>
                      <w14:ligatures w14:val="none"/>
                    </w:rPr>
                    <w:t>pass (2)</w:t>
                  </w:r>
                  <w:r w:rsidRPr="004806AE">
                    <w:rPr>
                      <w:rFonts w:ascii="Cambria" w:eastAsia="Times New Roman" w:hAnsi="Cambria" w:cs="Times New Roman"/>
                      <w:color w:val="00000A"/>
                      <w:kern w:val="0"/>
                      <w:sz w:val="24"/>
                      <w:szCs w:val="24"/>
                      <w14:ligatures w14:val="none"/>
                    </w:rPr>
                    <w:t> </w:t>
                  </w:r>
                </w:p>
              </w:tc>
            </w:tr>
            <w:tr w:rsidR="004806AE" w:rsidRPr="004806AE" w14:paraId="59576DF6" w14:textId="77777777" w:rsidTr="004806AE">
              <w:trPr>
                <w:trHeight w:val="300"/>
              </w:trPr>
              <w:tc>
                <w:tcPr>
                  <w:tcW w:w="2565" w:type="dxa"/>
                  <w:tcBorders>
                    <w:top w:val="outset" w:sz="18" w:space="0" w:color="00000A"/>
                    <w:left w:val="outset" w:sz="18" w:space="0" w:color="00000A"/>
                    <w:bottom w:val="outset" w:sz="18" w:space="0" w:color="00000A"/>
                    <w:right w:val="outset" w:sz="18" w:space="0" w:color="00000A"/>
                  </w:tcBorders>
                  <w:shd w:val="clear" w:color="auto" w:fill="auto"/>
                  <w:vAlign w:val="center"/>
                  <w:hideMark/>
                </w:tcPr>
                <w:p w14:paraId="727BC485" w14:textId="77777777" w:rsidR="004806AE" w:rsidRPr="004806AE" w:rsidRDefault="004806AE" w:rsidP="004806AE">
                  <w:pPr>
                    <w:spacing w:after="0" w:line="240" w:lineRule="auto"/>
                    <w:jc w:val="center"/>
                    <w:textAlignment w:val="baseline"/>
                    <w:rPr>
                      <w:rFonts w:ascii="Times New Roman" w:eastAsia="Times New Roman" w:hAnsi="Times New Roman" w:cs="Times New Roman"/>
                      <w:kern w:val="0"/>
                      <w:sz w:val="24"/>
                      <w:szCs w:val="24"/>
                      <w14:ligatures w14:val="none"/>
                    </w:rPr>
                  </w:pPr>
                  <w:r w:rsidRPr="004806AE">
                    <w:rPr>
                      <w:rFonts w:ascii="Cambria" w:eastAsia="Times New Roman" w:hAnsi="Cambria" w:cs="Times New Roman"/>
                      <w:color w:val="00000A"/>
                      <w:kern w:val="0"/>
                      <w:sz w:val="24"/>
                      <w:szCs w:val="24"/>
                      <w:lang w:val="en-US"/>
                      <w14:ligatures w14:val="none"/>
                    </w:rPr>
                    <w:t>0%-50&lt;%</w:t>
                  </w:r>
                  <w:r w:rsidRPr="004806AE">
                    <w:rPr>
                      <w:rFonts w:ascii="Cambria" w:eastAsia="Times New Roman" w:hAnsi="Cambria" w:cs="Times New Roman"/>
                      <w:color w:val="00000A"/>
                      <w:kern w:val="0"/>
                      <w:sz w:val="24"/>
                      <w:szCs w:val="24"/>
                      <w14:ligatures w14:val="none"/>
                    </w:rPr>
                    <w:t> </w:t>
                  </w:r>
                </w:p>
              </w:tc>
              <w:tc>
                <w:tcPr>
                  <w:tcW w:w="2235" w:type="dxa"/>
                  <w:tcBorders>
                    <w:top w:val="outset" w:sz="18" w:space="0" w:color="00000A"/>
                    <w:left w:val="outset" w:sz="18" w:space="0" w:color="00000A"/>
                    <w:bottom w:val="outset" w:sz="18" w:space="0" w:color="00000A"/>
                    <w:right w:val="outset" w:sz="18" w:space="0" w:color="00000A"/>
                  </w:tcBorders>
                  <w:shd w:val="clear" w:color="auto" w:fill="auto"/>
                  <w:vAlign w:val="center"/>
                  <w:hideMark/>
                </w:tcPr>
                <w:p w14:paraId="112F297D" w14:textId="77777777" w:rsidR="004806AE" w:rsidRPr="004806AE" w:rsidRDefault="004806AE" w:rsidP="004806AE">
                  <w:pPr>
                    <w:spacing w:after="0" w:line="240" w:lineRule="auto"/>
                    <w:jc w:val="center"/>
                    <w:textAlignment w:val="baseline"/>
                    <w:rPr>
                      <w:rFonts w:ascii="Times New Roman" w:eastAsia="Times New Roman" w:hAnsi="Times New Roman" w:cs="Times New Roman"/>
                      <w:kern w:val="0"/>
                      <w:sz w:val="24"/>
                      <w:szCs w:val="24"/>
                      <w14:ligatures w14:val="none"/>
                    </w:rPr>
                  </w:pPr>
                  <w:r w:rsidRPr="004806AE">
                    <w:rPr>
                      <w:rFonts w:ascii="Cambria" w:eastAsia="Times New Roman" w:hAnsi="Cambria" w:cs="Times New Roman"/>
                      <w:color w:val="00000A"/>
                      <w:kern w:val="0"/>
                      <w:sz w:val="24"/>
                      <w:szCs w:val="24"/>
                      <w:lang w:val="en-US"/>
                      <w14:ligatures w14:val="none"/>
                    </w:rPr>
                    <w:t>fail (1)</w:t>
                  </w:r>
                  <w:r w:rsidRPr="004806AE">
                    <w:rPr>
                      <w:rFonts w:ascii="Cambria" w:eastAsia="Times New Roman" w:hAnsi="Cambria" w:cs="Times New Roman"/>
                      <w:color w:val="00000A"/>
                      <w:kern w:val="0"/>
                      <w:sz w:val="24"/>
                      <w:szCs w:val="24"/>
                      <w14:ligatures w14:val="none"/>
                    </w:rPr>
                    <w:t> </w:t>
                  </w:r>
                </w:p>
              </w:tc>
            </w:tr>
          </w:tbl>
          <w:p w14:paraId="0A225023"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Calibri" w:eastAsia="Times New Roman" w:hAnsi="Calibri" w:cs="Calibri"/>
                <w:kern w:val="0"/>
                <w14:ligatures w14:val="none"/>
              </w:rPr>
              <w:t> </w:t>
            </w:r>
          </w:p>
        </w:tc>
      </w:tr>
      <w:tr w:rsidR="004806AE" w:rsidRPr="004806AE" w14:paraId="6BE4E46E" w14:textId="77777777" w:rsidTr="004806AE">
        <w:trPr>
          <w:trHeight w:val="435"/>
        </w:trPr>
        <w:tc>
          <w:tcPr>
            <w:tcW w:w="9780" w:type="dxa"/>
            <w:gridSpan w:val="10"/>
            <w:tcBorders>
              <w:top w:val="single" w:sz="6" w:space="0" w:color="auto"/>
              <w:left w:val="single" w:sz="6" w:space="0" w:color="auto"/>
              <w:bottom w:val="single" w:sz="6" w:space="0" w:color="auto"/>
              <w:right w:val="single" w:sz="6" w:space="0" w:color="auto"/>
            </w:tcBorders>
            <w:shd w:val="clear" w:color="auto" w:fill="D9D9D9"/>
            <w:vAlign w:val="center"/>
            <w:hideMark/>
          </w:tcPr>
          <w:p w14:paraId="12413D99"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b/>
                <w:bCs/>
                <w:kern w:val="0"/>
                <w:lang w:val="en-GB"/>
                <w14:ligatures w14:val="none"/>
              </w:rPr>
              <w:t>Type of the replacement</w:t>
            </w:r>
            <w:r w:rsidRPr="004806AE">
              <w:rPr>
                <w:rFonts w:ascii="Times New Roman" w:eastAsia="Times New Roman" w:hAnsi="Times New Roman" w:cs="Times New Roman"/>
                <w:kern w:val="0"/>
                <w14:ligatures w14:val="none"/>
              </w:rPr>
              <w:t> </w:t>
            </w:r>
          </w:p>
        </w:tc>
      </w:tr>
      <w:tr w:rsidR="004806AE" w:rsidRPr="004806AE" w14:paraId="76D1ED01" w14:textId="77777777" w:rsidTr="004806AE">
        <w:trPr>
          <w:trHeight w:val="300"/>
        </w:trPr>
        <w:tc>
          <w:tcPr>
            <w:tcW w:w="2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471C4599"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Type of the replacement of written test/mid-term grade/signature</w:t>
            </w:r>
            <w:r w:rsidRPr="004806AE">
              <w:rPr>
                <w:rFonts w:ascii="Times New Roman" w:eastAsia="Times New Roman" w:hAnsi="Times New Roman" w:cs="Times New Roman"/>
                <w:kern w:val="0"/>
                <w14:ligatures w14:val="none"/>
              </w:rPr>
              <w:t> </w:t>
            </w:r>
          </w:p>
        </w:tc>
        <w:tc>
          <w:tcPr>
            <w:tcW w:w="7095" w:type="dxa"/>
            <w:gridSpan w:val="7"/>
            <w:tcBorders>
              <w:top w:val="single" w:sz="6" w:space="0" w:color="auto"/>
              <w:left w:val="single" w:sz="6" w:space="0" w:color="auto"/>
              <w:bottom w:val="single" w:sz="6" w:space="0" w:color="auto"/>
              <w:right w:val="single" w:sz="6" w:space="0" w:color="auto"/>
            </w:tcBorders>
            <w:shd w:val="clear" w:color="auto" w:fill="E2EFD9"/>
            <w:hideMark/>
          </w:tcPr>
          <w:p w14:paraId="22A6DF51"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Cambria" w:eastAsia="Times New Roman" w:hAnsi="Cambria" w:cs="Segoe UI"/>
                <w:color w:val="00000A"/>
                <w:kern w:val="0"/>
                <w:sz w:val="24"/>
                <w:szCs w:val="24"/>
                <w:lang w:val="en-US"/>
                <w14:ligatures w14:val="none"/>
              </w:rPr>
              <w:t xml:space="preserve">At the last week of the semester one can have a </w:t>
            </w:r>
            <w:proofErr w:type="spellStart"/>
            <w:r w:rsidRPr="004806AE">
              <w:rPr>
                <w:rFonts w:ascii="Cambria" w:eastAsia="Times New Roman" w:hAnsi="Cambria" w:cs="Segoe UI"/>
                <w:color w:val="00000A"/>
                <w:kern w:val="0"/>
                <w:sz w:val="24"/>
                <w:szCs w:val="24"/>
                <w:lang w:val="en-US"/>
                <w14:ligatures w14:val="none"/>
              </w:rPr>
              <w:t>resit</w:t>
            </w:r>
            <w:proofErr w:type="spellEnd"/>
            <w:r w:rsidRPr="004806AE">
              <w:rPr>
                <w:rFonts w:ascii="Cambria" w:eastAsia="Times New Roman" w:hAnsi="Cambria" w:cs="Segoe UI"/>
                <w:color w:val="00000A"/>
                <w:kern w:val="0"/>
                <w:sz w:val="24"/>
                <w:szCs w:val="24"/>
                <w:lang w:val="en-US"/>
                <w14:ligatures w14:val="none"/>
              </w:rPr>
              <w:t xml:space="preserve"> exam. In the first ten days of the examination period, there is a midterm grade retake exam.</w:t>
            </w:r>
            <w:r w:rsidRPr="004806AE">
              <w:rPr>
                <w:rFonts w:ascii="Cambria" w:eastAsia="Times New Roman" w:hAnsi="Cambria" w:cs="Segoe UI"/>
                <w:color w:val="00000A"/>
                <w:kern w:val="0"/>
                <w:sz w:val="24"/>
                <w:szCs w:val="24"/>
                <w14:ligatures w14:val="none"/>
              </w:rPr>
              <w:t> </w:t>
            </w:r>
          </w:p>
        </w:tc>
      </w:tr>
      <w:tr w:rsidR="004806AE" w:rsidRPr="004806AE" w14:paraId="7CF4A870" w14:textId="77777777" w:rsidTr="004806AE">
        <w:trPr>
          <w:trHeight w:val="420"/>
        </w:trPr>
        <w:tc>
          <w:tcPr>
            <w:tcW w:w="9780" w:type="dxa"/>
            <w:gridSpan w:val="10"/>
            <w:tcBorders>
              <w:top w:val="single" w:sz="6" w:space="0" w:color="auto"/>
              <w:left w:val="single" w:sz="6" w:space="0" w:color="auto"/>
              <w:bottom w:val="single" w:sz="6" w:space="0" w:color="auto"/>
              <w:right w:val="single" w:sz="6" w:space="0" w:color="auto"/>
            </w:tcBorders>
            <w:shd w:val="clear" w:color="auto" w:fill="D9D9D9"/>
            <w:vAlign w:val="center"/>
            <w:hideMark/>
          </w:tcPr>
          <w:p w14:paraId="6E7E439C"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b/>
                <w:bCs/>
                <w:kern w:val="0"/>
                <w:lang w:val="en-GB"/>
                <w14:ligatures w14:val="none"/>
              </w:rPr>
              <w:t xml:space="preserve">Type of the exam </w:t>
            </w:r>
            <w:r w:rsidRPr="004806AE">
              <w:rPr>
                <w:rFonts w:ascii="Times New Roman" w:eastAsia="Times New Roman" w:hAnsi="Times New Roman" w:cs="Times New Roman"/>
                <w:kern w:val="0"/>
                <w:lang w:val="en-GB"/>
                <w14:ligatures w14:val="none"/>
              </w:rPr>
              <w:t>(to be filled out only for subjects with exams)</w:t>
            </w:r>
            <w:r w:rsidRPr="004806AE">
              <w:rPr>
                <w:rFonts w:ascii="Times New Roman" w:eastAsia="Times New Roman" w:hAnsi="Times New Roman" w:cs="Times New Roman"/>
                <w:kern w:val="0"/>
                <w14:ligatures w14:val="none"/>
              </w:rPr>
              <w:t> </w:t>
            </w:r>
          </w:p>
        </w:tc>
      </w:tr>
      <w:tr w:rsidR="004806AE" w:rsidRPr="004806AE" w14:paraId="7132F637" w14:textId="77777777" w:rsidTr="004806AE">
        <w:trPr>
          <w:trHeight w:val="300"/>
        </w:trPr>
        <w:tc>
          <w:tcPr>
            <w:tcW w:w="9780" w:type="dxa"/>
            <w:gridSpan w:val="10"/>
            <w:tcBorders>
              <w:top w:val="single" w:sz="6" w:space="0" w:color="auto"/>
              <w:left w:val="single" w:sz="6" w:space="0" w:color="auto"/>
              <w:bottom w:val="single" w:sz="6" w:space="0" w:color="auto"/>
              <w:right w:val="single" w:sz="6" w:space="0" w:color="auto"/>
            </w:tcBorders>
            <w:shd w:val="clear" w:color="auto" w:fill="E2EFD9"/>
            <w:hideMark/>
          </w:tcPr>
          <w:p w14:paraId="50EEB8C3"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14:ligatures w14:val="none"/>
              </w:rPr>
              <w:t> </w:t>
            </w:r>
          </w:p>
        </w:tc>
      </w:tr>
      <w:tr w:rsidR="004806AE" w:rsidRPr="004806AE" w14:paraId="223EF8A8" w14:textId="77777777" w:rsidTr="004806AE">
        <w:trPr>
          <w:trHeight w:val="465"/>
        </w:trPr>
        <w:tc>
          <w:tcPr>
            <w:tcW w:w="9780" w:type="dxa"/>
            <w:gridSpan w:val="10"/>
            <w:tcBorders>
              <w:top w:val="single" w:sz="6" w:space="0" w:color="auto"/>
              <w:left w:val="single" w:sz="6" w:space="0" w:color="auto"/>
              <w:bottom w:val="single" w:sz="6" w:space="0" w:color="auto"/>
              <w:right w:val="single" w:sz="6" w:space="0" w:color="auto"/>
            </w:tcBorders>
            <w:shd w:val="clear" w:color="auto" w:fill="D9D9D9"/>
            <w:vAlign w:val="center"/>
            <w:hideMark/>
          </w:tcPr>
          <w:p w14:paraId="4B1C92F7"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b/>
                <w:bCs/>
                <w:kern w:val="0"/>
                <w:lang w:val="en-GB"/>
                <w14:ligatures w14:val="none"/>
              </w:rPr>
              <w:t xml:space="preserve">Calculation of the exam mark </w:t>
            </w:r>
            <w:r w:rsidRPr="004806AE">
              <w:rPr>
                <w:rFonts w:ascii="Times New Roman" w:eastAsia="Times New Roman" w:hAnsi="Times New Roman" w:cs="Times New Roman"/>
                <w:kern w:val="0"/>
                <w:lang w:val="en-GB"/>
                <w14:ligatures w14:val="none"/>
              </w:rPr>
              <w:t>(to be filled only for subjects with exams)</w:t>
            </w:r>
            <w:r w:rsidRPr="004806AE">
              <w:rPr>
                <w:rFonts w:ascii="Times New Roman" w:eastAsia="Times New Roman" w:hAnsi="Times New Roman" w:cs="Times New Roman"/>
                <w:kern w:val="0"/>
                <w14:ligatures w14:val="none"/>
              </w:rPr>
              <w:t> </w:t>
            </w:r>
          </w:p>
        </w:tc>
      </w:tr>
      <w:tr w:rsidR="004806AE" w:rsidRPr="004806AE" w14:paraId="00D37795" w14:textId="77777777" w:rsidTr="004806AE">
        <w:trPr>
          <w:trHeight w:val="300"/>
        </w:trPr>
        <w:tc>
          <w:tcPr>
            <w:tcW w:w="9780" w:type="dxa"/>
            <w:gridSpan w:val="10"/>
            <w:tcBorders>
              <w:top w:val="single" w:sz="6" w:space="0" w:color="auto"/>
              <w:left w:val="single" w:sz="6" w:space="0" w:color="auto"/>
              <w:bottom w:val="single" w:sz="6" w:space="0" w:color="auto"/>
              <w:right w:val="single" w:sz="6" w:space="0" w:color="auto"/>
            </w:tcBorders>
            <w:shd w:val="clear" w:color="auto" w:fill="E2EFD9"/>
            <w:hideMark/>
          </w:tcPr>
          <w:p w14:paraId="64D60039"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14:ligatures w14:val="none"/>
              </w:rPr>
              <w:t> </w:t>
            </w:r>
          </w:p>
        </w:tc>
      </w:tr>
      <w:tr w:rsidR="004806AE" w:rsidRPr="004806AE" w14:paraId="375AEB07" w14:textId="77777777" w:rsidTr="004806AE">
        <w:trPr>
          <w:trHeight w:val="300"/>
        </w:trPr>
        <w:tc>
          <w:tcPr>
            <w:tcW w:w="978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4B9F3FAF"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b/>
                <w:bCs/>
                <w:kern w:val="0"/>
                <w:lang w:val="en-GB"/>
                <w14:ligatures w14:val="none"/>
              </w:rPr>
              <w:t>​​Final grade calculation methods:​</w:t>
            </w:r>
            <w:r w:rsidRPr="004806AE">
              <w:rPr>
                <w:rFonts w:ascii="Times New Roman" w:eastAsia="Times New Roman" w:hAnsi="Times New Roman" w:cs="Times New Roman"/>
                <w:kern w:val="0"/>
                <w14:ligatures w14:val="none"/>
              </w:rPr>
              <w:t> </w:t>
            </w:r>
          </w:p>
        </w:tc>
      </w:tr>
      <w:tr w:rsidR="004806AE" w:rsidRPr="004806AE" w14:paraId="672B34EE" w14:textId="77777777" w:rsidTr="004806AE">
        <w:trPr>
          <w:trHeight w:val="300"/>
        </w:trPr>
        <w:tc>
          <w:tcPr>
            <w:tcW w:w="9780" w:type="dxa"/>
            <w:gridSpan w:val="10"/>
            <w:tcBorders>
              <w:top w:val="single" w:sz="6" w:space="0" w:color="auto"/>
              <w:left w:val="single" w:sz="6" w:space="0" w:color="auto"/>
              <w:bottom w:val="single" w:sz="6" w:space="0" w:color="auto"/>
              <w:right w:val="single" w:sz="6" w:space="0" w:color="auto"/>
            </w:tcBorders>
            <w:shd w:val="clear" w:color="auto" w:fill="E2EFD9"/>
            <w:hideMark/>
          </w:tcPr>
          <w:p w14:paraId="35F7314D"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14:ligatures w14:val="none"/>
              </w:rPr>
              <w:t> </w:t>
            </w:r>
          </w:p>
        </w:tc>
      </w:tr>
      <w:tr w:rsidR="004806AE" w:rsidRPr="004806AE" w14:paraId="6618302C" w14:textId="77777777" w:rsidTr="004806AE">
        <w:trPr>
          <w:trHeight w:val="465"/>
        </w:trPr>
        <w:tc>
          <w:tcPr>
            <w:tcW w:w="9780" w:type="dxa"/>
            <w:gridSpan w:val="10"/>
            <w:tcBorders>
              <w:top w:val="single" w:sz="6" w:space="0" w:color="auto"/>
              <w:left w:val="single" w:sz="6" w:space="0" w:color="auto"/>
              <w:bottom w:val="single" w:sz="6" w:space="0" w:color="auto"/>
              <w:right w:val="single" w:sz="6" w:space="0" w:color="auto"/>
            </w:tcBorders>
            <w:shd w:val="clear" w:color="auto" w:fill="D9D9D9"/>
            <w:vAlign w:val="center"/>
            <w:hideMark/>
          </w:tcPr>
          <w:p w14:paraId="7F9A861E" w14:textId="77777777" w:rsidR="004806AE" w:rsidRPr="004806AE" w:rsidRDefault="004806AE" w:rsidP="004806AE">
            <w:pPr>
              <w:spacing w:after="0" w:line="240" w:lineRule="auto"/>
              <w:jc w:val="center"/>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b/>
                <w:bCs/>
                <w:kern w:val="0"/>
                <w:lang w:val="en-GB"/>
                <w14:ligatures w14:val="none"/>
              </w:rPr>
              <w:t>References</w:t>
            </w:r>
            <w:r w:rsidRPr="004806AE">
              <w:rPr>
                <w:rFonts w:ascii="Times New Roman" w:eastAsia="Times New Roman" w:hAnsi="Times New Roman" w:cs="Times New Roman"/>
                <w:kern w:val="0"/>
                <w14:ligatures w14:val="none"/>
              </w:rPr>
              <w:t> </w:t>
            </w:r>
          </w:p>
        </w:tc>
      </w:tr>
      <w:tr w:rsidR="004806AE" w:rsidRPr="004806AE" w14:paraId="2389456C" w14:textId="77777777" w:rsidTr="004806AE">
        <w:trPr>
          <w:trHeight w:val="300"/>
        </w:trPr>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8FCEAD1"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Obligatory:</w:t>
            </w:r>
            <w:r w:rsidRPr="004806AE">
              <w:rPr>
                <w:rFonts w:ascii="Times New Roman" w:eastAsia="Times New Roman" w:hAnsi="Times New Roman" w:cs="Times New Roman"/>
                <w:kern w:val="0"/>
                <w14:ligatures w14:val="none"/>
              </w:rPr>
              <w:t> </w:t>
            </w:r>
          </w:p>
        </w:tc>
        <w:tc>
          <w:tcPr>
            <w:tcW w:w="7950" w:type="dxa"/>
            <w:gridSpan w:val="9"/>
            <w:tcBorders>
              <w:top w:val="single" w:sz="6" w:space="0" w:color="auto"/>
              <w:left w:val="single" w:sz="6" w:space="0" w:color="auto"/>
              <w:bottom w:val="single" w:sz="6" w:space="0" w:color="auto"/>
              <w:right w:val="single" w:sz="6" w:space="0" w:color="auto"/>
            </w:tcBorders>
            <w:shd w:val="clear" w:color="auto" w:fill="E2EFD9"/>
            <w:hideMark/>
          </w:tcPr>
          <w:p w14:paraId="29C91DCF"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E. Stein: Real Analysis</w:t>
            </w:r>
            <w:r w:rsidRPr="004806AE">
              <w:rPr>
                <w:rFonts w:ascii="Times New Roman" w:eastAsia="Times New Roman" w:hAnsi="Times New Roman" w:cs="Times New Roman"/>
                <w:kern w:val="0"/>
                <w14:ligatures w14:val="none"/>
              </w:rPr>
              <w:t> </w:t>
            </w:r>
          </w:p>
        </w:tc>
      </w:tr>
      <w:tr w:rsidR="004806AE" w:rsidRPr="004806AE" w14:paraId="25A9561F" w14:textId="77777777" w:rsidTr="004806AE">
        <w:trPr>
          <w:trHeight w:val="300"/>
        </w:trPr>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439150D"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Recommended:</w:t>
            </w:r>
            <w:r w:rsidRPr="004806AE">
              <w:rPr>
                <w:rFonts w:ascii="Times New Roman" w:eastAsia="Times New Roman" w:hAnsi="Times New Roman" w:cs="Times New Roman"/>
                <w:kern w:val="0"/>
                <w14:ligatures w14:val="none"/>
              </w:rPr>
              <w:t> </w:t>
            </w:r>
          </w:p>
        </w:tc>
        <w:tc>
          <w:tcPr>
            <w:tcW w:w="7950" w:type="dxa"/>
            <w:gridSpan w:val="9"/>
            <w:tcBorders>
              <w:top w:val="single" w:sz="6" w:space="0" w:color="auto"/>
              <w:left w:val="single" w:sz="6" w:space="0" w:color="auto"/>
              <w:bottom w:val="single" w:sz="6" w:space="0" w:color="auto"/>
              <w:right w:val="single" w:sz="6" w:space="0" w:color="auto"/>
            </w:tcBorders>
            <w:shd w:val="clear" w:color="auto" w:fill="E2EFD9"/>
            <w:hideMark/>
          </w:tcPr>
          <w:p w14:paraId="7CE9853C"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proofErr w:type="spellStart"/>
            <w:r w:rsidRPr="004806AE">
              <w:rPr>
                <w:rFonts w:ascii="Times New Roman" w:eastAsia="Times New Roman" w:hAnsi="Times New Roman" w:cs="Times New Roman"/>
                <w:kern w:val="0"/>
                <w:lang w:val="en-GB"/>
                <w14:ligatures w14:val="none"/>
              </w:rPr>
              <w:t>Rynne</w:t>
            </w:r>
            <w:proofErr w:type="spellEnd"/>
            <w:r w:rsidRPr="004806AE">
              <w:rPr>
                <w:rFonts w:ascii="Times New Roman" w:eastAsia="Times New Roman" w:hAnsi="Times New Roman" w:cs="Times New Roman"/>
                <w:kern w:val="0"/>
                <w:lang w:val="en-GB"/>
                <w14:ligatures w14:val="none"/>
              </w:rPr>
              <w:t xml:space="preserve"> and </w:t>
            </w:r>
            <w:proofErr w:type="spellStart"/>
            <w:r w:rsidRPr="004806AE">
              <w:rPr>
                <w:rFonts w:ascii="Times New Roman" w:eastAsia="Times New Roman" w:hAnsi="Times New Roman" w:cs="Times New Roman"/>
                <w:kern w:val="0"/>
                <w:lang w:val="en-GB"/>
                <w14:ligatures w14:val="none"/>
              </w:rPr>
              <w:t>Youngson</w:t>
            </w:r>
            <w:proofErr w:type="spellEnd"/>
            <w:r w:rsidRPr="004806AE">
              <w:rPr>
                <w:rFonts w:ascii="Times New Roman" w:eastAsia="Times New Roman" w:hAnsi="Times New Roman" w:cs="Times New Roman"/>
                <w:kern w:val="0"/>
                <w:lang w:val="en-GB"/>
                <w14:ligatures w14:val="none"/>
              </w:rPr>
              <w:t>: Linear Functional Analysis</w:t>
            </w:r>
            <w:r w:rsidRPr="004806AE">
              <w:rPr>
                <w:rFonts w:ascii="Times New Roman" w:eastAsia="Times New Roman" w:hAnsi="Times New Roman" w:cs="Times New Roman"/>
                <w:kern w:val="0"/>
                <w14:ligatures w14:val="none"/>
              </w:rPr>
              <w:t> </w:t>
            </w:r>
          </w:p>
        </w:tc>
      </w:tr>
      <w:tr w:rsidR="004806AE" w:rsidRPr="004806AE" w14:paraId="0B125DCC" w14:textId="77777777" w:rsidTr="004806AE">
        <w:trPr>
          <w:trHeight w:val="300"/>
        </w:trPr>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C599889"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lang w:val="en-GB"/>
                <w14:ligatures w14:val="none"/>
              </w:rPr>
              <w:t>Other references:</w:t>
            </w:r>
            <w:r w:rsidRPr="004806AE">
              <w:rPr>
                <w:rFonts w:ascii="Times New Roman" w:eastAsia="Times New Roman" w:hAnsi="Times New Roman" w:cs="Times New Roman"/>
                <w:kern w:val="0"/>
                <w14:ligatures w14:val="none"/>
              </w:rPr>
              <w:t> </w:t>
            </w:r>
          </w:p>
        </w:tc>
        <w:tc>
          <w:tcPr>
            <w:tcW w:w="7950" w:type="dxa"/>
            <w:gridSpan w:val="9"/>
            <w:tcBorders>
              <w:top w:val="single" w:sz="6" w:space="0" w:color="auto"/>
              <w:left w:val="single" w:sz="6" w:space="0" w:color="auto"/>
              <w:bottom w:val="single" w:sz="6" w:space="0" w:color="auto"/>
              <w:right w:val="single" w:sz="6" w:space="0" w:color="auto"/>
            </w:tcBorders>
            <w:shd w:val="clear" w:color="auto" w:fill="E2EFD9"/>
            <w:hideMark/>
          </w:tcPr>
          <w:p w14:paraId="443D9F3A" w14:textId="77777777" w:rsidR="004806AE" w:rsidRPr="004806AE" w:rsidRDefault="004806AE" w:rsidP="004806AE">
            <w:pPr>
              <w:spacing w:after="0" w:line="240" w:lineRule="auto"/>
              <w:textAlignment w:val="baseline"/>
              <w:rPr>
                <w:rFonts w:ascii="Segoe UI" w:eastAsia="Times New Roman" w:hAnsi="Segoe UI" w:cs="Segoe UI"/>
                <w:kern w:val="0"/>
                <w:sz w:val="18"/>
                <w:szCs w:val="18"/>
                <w14:ligatures w14:val="none"/>
              </w:rPr>
            </w:pPr>
            <w:r w:rsidRPr="004806AE">
              <w:rPr>
                <w:rFonts w:ascii="Times New Roman" w:eastAsia="Times New Roman" w:hAnsi="Times New Roman" w:cs="Times New Roman"/>
                <w:kern w:val="0"/>
                <w14:ligatures w14:val="none"/>
              </w:rPr>
              <w:t> </w:t>
            </w:r>
          </w:p>
        </w:tc>
      </w:tr>
    </w:tbl>
    <w:p w14:paraId="3541220A" w14:textId="77777777" w:rsidR="004806AE" w:rsidRDefault="004806AE"/>
    <w:sectPr w:rsidR="004806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thJax_AMS">
    <w:altName w:val="Cambria"/>
    <w:panose1 w:val="00000000000000000000"/>
    <w:charset w:val="00"/>
    <w:family w:val="roman"/>
    <w:notTrueType/>
    <w:pitch w:val="default"/>
  </w:font>
  <w:font w:name="MathJax_Math-italic">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AE"/>
    <w:rsid w:val="004806A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FEB6"/>
  <w15:chartTrackingRefBased/>
  <w15:docId w15:val="{69A582C4-4D4E-4B48-A6B5-BE5277BA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hu-HU"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806A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4806A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Bekezdsalapbettpusa"/>
    <w:rsid w:val="004806AE"/>
  </w:style>
  <w:style w:type="character" w:customStyle="1" w:styleId="eop">
    <w:name w:val="eop"/>
    <w:basedOn w:val="Bekezdsalapbettpusa"/>
    <w:rsid w:val="004806AE"/>
  </w:style>
  <w:style w:type="character" w:customStyle="1" w:styleId="findhit">
    <w:name w:val="findhit"/>
    <w:basedOn w:val="Bekezdsalapbettpusa"/>
    <w:rsid w:val="004806AE"/>
  </w:style>
  <w:style w:type="character" w:customStyle="1" w:styleId="mathspan">
    <w:name w:val="mathspan"/>
    <w:basedOn w:val="Bekezdsalapbettpusa"/>
    <w:rsid w:val="004806AE"/>
  </w:style>
  <w:style w:type="character" w:customStyle="1" w:styleId="mi">
    <w:name w:val="mi"/>
    <w:basedOn w:val="Bekezdsalapbettpusa"/>
    <w:rsid w:val="004806AE"/>
  </w:style>
  <w:style w:type="character" w:customStyle="1" w:styleId="mjxassistivemathml">
    <w:name w:val="mjx_assistive_mathml"/>
    <w:basedOn w:val="Bekezdsalapbettpusa"/>
    <w:rsid w:val="004806AE"/>
  </w:style>
  <w:style w:type="character" w:customStyle="1" w:styleId="contentcontrolboundarysink">
    <w:name w:val="contentcontrolboundarysink"/>
    <w:basedOn w:val="Bekezdsalapbettpusa"/>
    <w:rsid w:val="00480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074219">
      <w:bodyDiv w:val="1"/>
      <w:marLeft w:val="0"/>
      <w:marRight w:val="0"/>
      <w:marTop w:val="0"/>
      <w:marBottom w:val="0"/>
      <w:divBdr>
        <w:top w:val="none" w:sz="0" w:space="0" w:color="auto"/>
        <w:left w:val="none" w:sz="0" w:space="0" w:color="auto"/>
        <w:bottom w:val="none" w:sz="0" w:space="0" w:color="auto"/>
        <w:right w:val="none" w:sz="0" w:space="0" w:color="auto"/>
      </w:divBdr>
      <w:divsChild>
        <w:div w:id="1104306593">
          <w:marLeft w:val="0"/>
          <w:marRight w:val="0"/>
          <w:marTop w:val="0"/>
          <w:marBottom w:val="0"/>
          <w:divBdr>
            <w:top w:val="none" w:sz="0" w:space="0" w:color="auto"/>
            <w:left w:val="none" w:sz="0" w:space="0" w:color="auto"/>
            <w:bottom w:val="none" w:sz="0" w:space="0" w:color="auto"/>
            <w:right w:val="none" w:sz="0" w:space="0" w:color="auto"/>
          </w:divBdr>
          <w:divsChild>
            <w:div w:id="1857033706">
              <w:marLeft w:val="0"/>
              <w:marRight w:val="0"/>
              <w:marTop w:val="0"/>
              <w:marBottom w:val="0"/>
              <w:divBdr>
                <w:top w:val="none" w:sz="0" w:space="0" w:color="auto"/>
                <w:left w:val="none" w:sz="0" w:space="0" w:color="auto"/>
                <w:bottom w:val="none" w:sz="0" w:space="0" w:color="auto"/>
                <w:right w:val="none" w:sz="0" w:space="0" w:color="auto"/>
              </w:divBdr>
            </w:div>
          </w:divsChild>
        </w:div>
        <w:div w:id="1645235427">
          <w:marLeft w:val="0"/>
          <w:marRight w:val="0"/>
          <w:marTop w:val="0"/>
          <w:marBottom w:val="0"/>
          <w:divBdr>
            <w:top w:val="none" w:sz="0" w:space="0" w:color="auto"/>
            <w:left w:val="none" w:sz="0" w:space="0" w:color="auto"/>
            <w:bottom w:val="none" w:sz="0" w:space="0" w:color="auto"/>
            <w:right w:val="none" w:sz="0" w:space="0" w:color="auto"/>
          </w:divBdr>
          <w:divsChild>
            <w:div w:id="250545801">
              <w:marLeft w:val="0"/>
              <w:marRight w:val="0"/>
              <w:marTop w:val="0"/>
              <w:marBottom w:val="0"/>
              <w:divBdr>
                <w:top w:val="none" w:sz="0" w:space="0" w:color="auto"/>
                <w:left w:val="none" w:sz="0" w:space="0" w:color="auto"/>
                <w:bottom w:val="none" w:sz="0" w:space="0" w:color="auto"/>
                <w:right w:val="none" w:sz="0" w:space="0" w:color="auto"/>
              </w:divBdr>
            </w:div>
            <w:div w:id="1048339492">
              <w:marLeft w:val="0"/>
              <w:marRight w:val="0"/>
              <w:marTop w:val="0"/>
              <w:marBottom w:val="0"/>
              <w:divBdr>
                <w:top w:val="none" w:sz="0" w:space="0" w:color="auto"/>
                <w:left w:val="none" w:sz="0" w:space="0" w:color="auto"/>
                <w:bottom w:val="none" w:sz="0" w:space="0" w:color="auto"/>
                <w:right w:val="none" w:sz="0" w:space="0" w:color="auto"/>
              </w:divBdr>
            </w:div>
          </w:divsChild>
        </w:div>
        <w:div w:id="1703674635">
          <w:marLeft w:val="0"/>
          <w:marRight w:val="0"/>
          <w:marTop w:val="0"/>
          <w:marBottom w:val="0"/>
          <w:divBdr>
            <w:top w:val="none" w:sz="0" w:space="0" w:color="auto"/>
            <w:left w:val="none" w:sz="0" w:space="0" w:color="auto"/>
            <w:bottom w:val="none" w:sz="0" w:space="0" w:color="auto"/>
            <w:right w:val="none" w:sz="0" w:space="0" w:color="auto"/>
          </w:divBdr>
          <w:divsChild>
            <w:div w:id="1311863088">
              <w:marLeft w:val="0"/>
              <w:marRight w:val="0"/>
              <w:marTop w:val="0"/>
              <w:marBottom w:val="0"/>
              <w:divBdr>
                <w:top w:val="none" w:sz="0" w:space="0" w:color="auto"/>
                <w:left w:val="none" w:sz="0" w:space="0" w:color="auto"/>
                <w:bottom w:val="none" w:sz="0" w:space="0" w:color="auto"/>
                <w:right w:val="none" w:sz="0" w:space="0" w:color="auto"/>
              </w:divBdr>
            </w:div>
          </w:divsChild>
        </w:div>
        <w:div w:id="2030641099">
          <w:marLeft w:val="0"/>
          <w:marRight w:val="0"/>
          <w:marTop w:val="0"/>
          <w:marBottom w:val="0"/>
          <w:divBdr>
            <w:top w:val="none" w:sz="0" w:space="0" w:color="auto"/>
            <w:left w:val="none" w:sz="0" w:space="0" w:color="auto"/>
            <w:bottom w:val="none" w:sz="0" w:space="0" w:color="auto"/>
            <w:right w:val="none" w:sz="0" w:space="0" w:color="auto"/>
          </w:divBdr>
          <w:divsChild>
            <w:div w:id="1483696655">
              <w:marLeft w:val="0"/>
              <w:marRight w:val="0"/>
              <w:marTop w:val="0"/>
              <w:marBottom w:val="0"/>
              <w:divBdr>
                <w:top w:val="none" w:sz="0" w:space="0" w:color="auto"/>
                <w:left w:val="none" w:sz="0" w:space="0" w:color="auto"/>
                <w:bottom w:val="none" w:sz="0" w:space="0" w:color="auto"/>
                <w:right w:val="none" w:sz="0" w:space="0" w:color="auto"/>
              </w:divBdr>
            </w:div>
          </w:divsChild>
        </w:div>
        <w:div w:id="791754038">
          <w:marLeft w:val="0"/>
          <w:marRight w:val="0"/>
          <w:marTop w:val="0"/>
          <w:marBottom w:val="0"/>
          <w:divBdr>
            <w:top w:val="none" w:sz="0" w:space="0" w:color="auto"/>
            <w:left w:val="none" w:sz="0" w:space="0" w:color="auto"/>
            <w:bottom w:val="none" w:sz="0" w:space="0" w:color="auto"/>
            <w:right w:val="none" w:sz="0" w:space="0" w:color="auto"/>
          </w:divBdr>
          <w:divsChild>
            <w:div w:id="926842867">
              <w:marLeft w:val="0"/>
              <w:marRight w:val="0"/>
              <w:marTop w:val="0"/>
              <w:marBottom w:val="0"/>
              <w:divBdr>
                <w:top w:val="none" w:sz="0" w:space="0" w:color="auto"/>
                <w:left w:val="none" w:sz="0" w:space="0" w:color="auto"/>
                <w:bottom w:val="none" w:sz="0" w:space="0" w:color="auto"/>
                <w:right w:val="none" w:sz="0" w:space="0" w:color="auto"/>
              </w:divBdr>
            </w:div>
          </w:divsChild>
        </w:div>
        <w:div w:id="1187132579">
          <w:marLeft w:val="0"/>
          <w:marRight w:val="0"/>
          <w:marTop w:val="0"/>
          <w:marBottom w:val="0"/>
          <w:divBdr>
            <w:top w:val="none" w:sz="0" w:space="0" w:color="auto"/>
            <w:left w:val="none" w:sz="0" w:space="0" w:color="auto"/>
            <w:bottom w:val="none" w:sz="0" w:space="0" w:color="auto"/>
            <w:right w:val="none" w:sz="0" w:space="0" w:color="auto"/>
          </w:divBdr>
          <w:divsChild>
            <w:div w:id="2042626263">
              <w:marLeft w:val="0"/>
              <w:marRight w:val="0"/>
              <w:marTop w:val="0"/>
              <w:marBottom w:val="0"/>
              <w:divBdr>
                <w:top w:val="none" w:sz="0" w:space="0" w:color="auto"/>
                <w:left w:val="none" w:sz="0" w:space="0" w:color="auto"/>
                <w:bottom w:val="none" w:sz="0" w:space="0" w:color="auto"/>
                <w:right w:val="none" w:sz="0" w:space="0" w:color="auto"/>
              </w:divBdr>
            </w:div>
          </w:divsChild>
        </w:div>
        <w:div w:id="1236861704">
          <w:marLeft w:val="0"/>
          <w:marRight w:val="0"/>
          <w:marTop w:val="0"/>
          <w:marBottom w:val="0"/>
          <w:divBdr>
            <w:top w:val="none" w:sz="0" w:space="0" w:color="auto"/>
            <w:left w:val="none" w:sz="0" w:space="0" w:color="auto"/>
            <w:bottom w:val="none" w:sz="0" w:space="0" w:color="auto"/>
            <w:right w:val="none" w:sz="0" w:space="0" w:color="auto"/>
          </w:divBdr>
          <w:divsChild>
            <w:div w:id="1682732759">
              <w:marLeft w:val="0"/>
              <w:marRight w:val="0"/>
              <w:marTop w:val="0"/>
              <w:marBottom w:val="0"/>
              <w:divBdr>
                <w:top w:val="none" w:sz="0" w:space="0" w:color="auto"/>
                <w:left w:val="none" w:sz="0" w:space="0" w:color="auto"/>
                <w:bottom w:val="none" w:sz="0" w:space="0" w:color="auto"/>
                <w:right w:val="none" w:sz="0" w:space="0" w:color="auto"/>
              </w:divBdr>
            </w:div>
          </w:divsChild>
        </w:div>
        <w:div w:id="2063403521">
          <w:marLeft w:val="0"/>
          <w:marRight w:val="0"/>
          <w:marTop w:val="0"/>
          <w:marBottom w:val="0"/>
          <w:divBdr>
            <w:top w:val="none" w:sz="0" w:space="0" w:color="auto"/>
            <w:left w:val="none" w:sz="0" w:space="0" w:color="auto"/>
            <w:bottom w:val="none" w:sz="0" w:space="0" w:color="auto"/>
            <w:right w:val="none" w:sz="0" w:space="0" w:color="auto"/>
          </w:divBdr>
          <w:divsChild>
            <w:div w:id="1258640093">
              <w:marLeft w:val="0"/>
              <w:marRight w:val="0"/>
              <w:marTop w:val="0"/>
              <w:marBottom w:val="0"/>
              <w:divBdr>
                <w:top w:val="none" w:sz="0" w:space="0" w:color="auto"/>
                <w:left w:val="none" w:sz="0" w:space="0" w:color="auto"/>
                <w:bottom w:val="none" w:sz="0" w:space="0" w:color="auto"/>
                <w:right w:val="none" w:sz="0" w:space="0" w:color="auto"/>
              </w:divBdr>
            </w:div>
          </w:divsChild>
        </w:div>
        <w:div w:id="874734872">
          <w:marLeft w:val="0"/>
          <w:marRight w:val="0"/>
          <w:marTop w:val="0"/>
          <w:marBottom w:val="0"/>
          <w:divBdr>
            <w:top w:val="none" w:sz="0" w:space="0" w:color="auto"/>
            <w:left w:val="none" w:sz="0" w:space="0" w:color="auto"/>
            <w:bottom w:val="none" w:sz="0" w:space="0" w:color="auto"/>
            <w:right w:val="none" w:sz="0" w:space="0" w:color="auto"/>
          </w:divBdr>
          <w:divsChild>
            <w:div w:id="1197044445">
              <w:marLeft w:val="0"/>
              <w:marRight w:val="0"/>
              <w:marTop w:val="0"/>
              <w:marBottom w:val="0"/>
              <w:divBdr>
                <w:top w:val="none" w:sz="0" w:space="0" w:color="auto"/>
                <w:left w:val="none" w:sz="0" w:space="0" w:color="auto"/>
                <w:bottom w:val="none" w:sz="0" w:space="0" w:color="auto"/>
                <w:right w:val="none" w:sz="0" w:space="0" w:color="auto"/>
              </w:divBdr>
            </w:div>
          </w:divsChild>
        </w:div>
        <w:div w:id="641689821">
          <w:marLeft w:val="0"/>
          <w:marRight w:val="0"/>
          <w:marTop w:val="0"/>
          <w:marBottom w:val="0"/>
          <w:divBdr>
            <w:top w:val="none" w:sz="0" w:space="0" w:color="auto"/>
            <w:left w:val="none" w:sz="0" w:space="0" w:color="auto"/>
            <w:bottom w:val="none" w:sz="0" w:space="0" w:color="auto"/>
            <w:right w:val="none" w:sz="0" w:space="0" w:color="auto"/>
          </w:divBdr>
          <w:divsChild>
            <w:div w:id="1747146522">
              <w:marLeft w:val="0"/>
              <w:marRight w:val="0"/>
              <w:marTop w:val="0"/>
              <w:marBottom w:val="0"/>
              <w:divBdr>
                <w:top w:val="none" w:sz="0" w:space="0" w:color="auto"/>
                <w:left w:val="none" w:sz="0" w:space="0" w:color="auto"/>
                <w:bottom w:val="none" w:sz="0" w:space="0" w:color="auto"/>
                <w:right w:val="none" w:sz="0" w:space="0" w:color="auto"/>
              </w:divBdr>
            </w:div>
          </w:divsChild>
        </w:div>
        <w:div w:id="1005475028">
          <w:marLeft w:val="0"/>
          <w:marRight w:val="0"/>
          <w:marTop w:val="0"/>
          <w:marBottom w:val="0"/>
          <w:divBdr>
            <w:top w:val="none" w:sz="0" w:space="0" w:color="auto"/>
            <w:left w:val="none" w:sz="0" w:space="0" w:color="auto"/>
            <w:bottom w:val="none" w:sz="0" w:space="0" w:color="auto"/>
            <w:right w:val="none" w:sz="0" w:space="0" w:color="auto"/>
          </w:divBdr>
          <w:divsChild>
            <w:div w:id="426073196">
              <w:marLeft w:val="0"/>
              <w:marRight w:val="0"/>
              <w:marTop w:val="0"/>
              <w:marBottom w:val="0"/>
              <w:divBdr>
                <w:top w:val="none" w:sz="0" w:space="0" w:color="auto"/>
                <w:left w:val="none" w:sz="0" w:space="0" w:color="auto"/>
                <w:bottom w:val="none" w:sz="0" w:space="0" w:color="auto"/>
                <w:right w:val="none" w:sz="0" w:space="0" w:color="auto"/>
              </w:divBdr>
            </w:div>
          </w:divsChild>
        </w:div>
        <w:div w:id="2073698374">
          <w:marLeft w:val="0"/>
          <w:marRight w:val="0"/>
          <w:marTop w:val="0"/>
          <w:marBottom w:val="0"/>
          <w:divBdr>
            <w:top w:val="none" w:sz="0" w:space="0" w:color="auto"/>
            <w:left w:val="none" w:sz="0" w:space="0" w:color="auto"/>
            <w:bottom w:val="none" w:sz="0" w:space="0" w:color="auto"/>
            <w:right w:val="none" w:sz="0" w:space="0" w:color="auto"/>
          </w:divBdr>
          <w:divsChild>
            <w:div w:id="1820804311">
              <w:marLeft w:val="0"/>
              <w:marRight w:val="0"/>
              <w:marTop w:val="0"/>
              <w:marBottom w:val="0"/>
              <w:divBdr>
                <w:top w:val="none" w:sz="0" w:space="0" w:color="auto"/>
                <w:left w:val="none" w:sz="0" w:space="0" w:color="auto"/>
                <w:bottom w:val="none" w:sz="0" w:space="0" w:color="auto"/>
                <w:right w:val="none" w:sz="0" w:space="0" w:color="auto"/>
              </w:divBdr>
            </w:div>
          </w:divsChild>
        </w:div>
        <w:div w:id="1542789158">
          <w:marLeft w:val="0"/>
          <w:marRight w:val="0"/>
          <w:marTop w:val="0"/>
          <w:marBottom w:val="0"/>
          <w:divBdr>
            <w:top w:val="none" w:sz="0" w:space="0" w:color="auto"/>
            <w:left w:val="none" w:sz="0" w:space="0" w:color="auto"/>
            <w:bottom w:val="none" w:sz="0" w:space="0" w:color="auto"/>
            <w:right w:val="none" w:sz="0" w:space="0" w:color="auto"/>
          </w:divBdr>
          <w:divsChild>
            <w:div w:id="706368183">
              <w:marLeft w:val="0"/>
              <w:marRight w:val="0"/>
              <w:marTop w:val="0"/>
              <w:marBottom w:val="0"/>
              <w:divBdr>
                <w:top w:val="none" w:sz="0" w:space="0" w:color="auto"/>
                <w:left w:val="none" w:sz="0" w:space="0" w:color="auto"/>
                <w:bottom w:val="none" w:sz="0" w:space="0" w:color="auto"/>
                <w:right w:val="none" w:sz="0" w:space="0" w:color="auto"/>
              </w:divBdr>
            </w:div>
          </w:divsChild>
        </w:div>
        <w:div w:id="1098794600">
          <w:marLeft w:val="0"/>
          <w:marRight w:val="0"/>
          <w:marTop w:val="0"/>
          <w:marBottom w:val="0"/>
          <w:divBdr>
            <w:top w:val="none" w:sz="0" w:space="0" w:color="auto"/>
            <w:left w:val="none" w:sz="0" w:space="0" w:color="auto"/>
            <w:bottom w:val="none" w:sz="0" w:space="0" w:color="auto"/>
            <w:right w:val="none" w:sz="0" w:space="0" w:color="auto"/>
          </w:divBdr>
          <w:divsChild>
            <w:div w:id="1715807139">
              <w:marLeft w:val="0"/>
              <w:marRight w:val="0"/>
              <w:marTop w:val="0"/>
              <w:marBottom w:val="0"/>
              <w:divBdr>
                <w:top w:val="none" w:sz="0" w:space="0" w:color="auto"/>
                <w:left w:val="none" w:sz="0" w:space="0" w:color="auto"/>
                <w:bottom w:val="none" w:sz="0" w:space="0" w:color="auto"/>
                <w:right w:val="none" w:sz="0" w:space="0" w:color="auto"/>
              </w:divBdr>
            </w:div>
          </w:divsChild>
        </w:div>
        <w:div w:id="270164463">
          <w:marLeft w:val="0"/>
          <w:marRight w:val="0"/>
          <w:marTop w:val="0"/>
          <w:marBottom w:val="0"/>
          <w:divBdr>
            <w:top w:val="none" w:sz="0" w:space="0" w:color="auto"/>
            <w:left w:val="none" w:sz="0" w:space="0" w:color="auto"/>
            <w:bottom w:val="none" w:sz="0" w:space="0" w:color="auto"/>
            <w:right w:val="none" w:sz="0" w:space="0" w:color="auto"/>
          </w:divBdr>
          <w:divsChild>
            <w:div w:id="542865013">
              <w:marLeft w:val="0"/>
              <w:marRight w:val="0"/>
              <w:marTop w:val="0"/>
              <w:marBottom w:val="0"/>
              <w:divBdr>
                <w:top w:val="none" w:sz="0" w:space="0" w:color="auto"/>
                <w:left w:val="none" w:sz="0" w:space="0" w:color="auto"/>
                <w:bottom w:val="none" w:sz="0" w:space="0" w:color="auto"/>
                <w:right w:val="none" w:sz="0" w:space="0" w:color="auto"/>
              </w:divBdr>
            </w:div>
          </w:divsChild>
        </w:div>
        <w:div w:id="856890430">
          <w:marLeft w:val="0"/>
          <w:marRight w:val="0"/>
          <w:marTop w:val="0"/>
          <w:marBottom w:val="0"/>
          <w:divBdr>
            <w:top w:val="none" w:sz="0" w:space="0" w:color="auto"/>
            <w:left w:val="none" w:sz="0" w:space="0" w:color="auto"/>
            <w:bottom w:val="none" w:sz="0" w:space="0" w:color="auto"/>
            <w:right w:val="none" w:sz="0" w:space="0" w:color="auto"/>
          </w:divBdr>
          <w:divsChild>
            <w:div w:id="667756414">
              <w:marLeft w:val="0"/>
              <w:marRight w:val="0"/>
              <w:marTop w:val="0"/>
              <w:marBottom w:val="0"/>
              <w:divBdr>
                <w:top w:val="none" w:sz="0" w:space="0" w:color="auto"/>
                <w:left w:val="none" w:sz="0" w:space="0" w:color="auto"/>
                <w:bottom w:val="none" w:sz="0" w:space="0" w:color="auto"/>
                <w:right w:val="none" w:sz="0" w:space="0" w:color="auto"/>
              </w:divBdr>
            </w:div>
          </w:divsChild>
        </w:div>
        <w:div w:id="151871708">
          <w:marLeft w:val="0"/>
          <w:marRight w:val="0"/>
          <w:marTop w:val="0"/>
          <w:marBottom w:val="0"/>
          <w:divBdr>
            <w:top w:val="none" w:sz="0" w:space="0" w:color="auto"/>
            <w:left w:val="none" w:sz="0" w:space="0" w:color="auto"/>
            <w:bottom w:val="none" w:sz="0" w:space="0" w:color="auto"/>
            <w:right w:val="none" w:sz="0" w:space="0" w:color="auto"/>
          </w:divBdr>
          <w:divsChild>
            <w:div w:id="213544834">
              <w:marLeft w:val="0"/>
              <w:marRight w:val="0"/>
              <w:marTop w:val="0"/>
              <w:marBottom w:val="0"/>
              <w:divBdr>
                <w:top w:val="none" w:sz="0" w:space="0" w:color="auto"/>
                <w:left w:val="none" w:sz="0" w:space="0" w:color="auto"/>
                <w:bottom w:val="none" w:sz="0" w:space="0" w:color="auto"/>
                <w:right w:val="none" w:sz="0" w:space="0" w:color="auto"/>
              </w:divBdr>
            </w:div>
          </w:divsChild>
        </w:div>
        <w:div w:id="1568102575">
          <w:marLeft w:val="0"/>
          <w:marRight w:val="0"/>
          <w:marTop w:val="0"/>
          <w:marBottom w:val="0"/>
          <w:divBdr>
            <w:top w:val="none" w:sz="0" w:space="0" w:color="auto"/>
            <w:left w:val="none" w:sz="0" w:space="0" w:color="auto"/>
            <w:bottom w:val="none" w:sz="0" w:space="0" w:color="auto"/>
            <w:right w:val="none" w:sz="0" w:space="0" w:color="auto"/>
          </w:divBdr>
          <w:divsChild>
            <w:div w:id="1838030549">
              <w:marLeft w:val="0"/>
              <w:marRight w:val="0"/>
              <w:marTop w:val="0"/>
              <w:marBottom w:val="0"/>
              <w:divBdr>
                <w:top w:val="none" w:sz="0" w:space="0" w:color="auto"/>
                <w:left w:val="none" w:sz="0" w:space="0" w:color="auto"/>
                <w:bottom w:val="none" w:sz="0" w:space="0" w:color="auto"/>
                <w:right w:val="none" w:sz="0" w:space="0" w:color="auto"/>
              </w:divBdr>
            </w:div>
          </w:divsChild>
        </w:div>
        <w:div w:id="1403718971">
          <w:marLeft w:val="0"/>
          <w:marRight w:val="0"/>
          <w:marTop w:val="0"/>
          <w:marBottom w:val="0"/>
          <w:divBdr>
            <w:top w:val="none" w:sz="0" w:space="0" w:color="auto"/>
            <w:left w:val="none" w:sz="0" w:space="0" w:color="auto"/>
            <w:bottom w:val="none" w:sz="0" w:space="0" w:color="auto"/>
            <w:right w:val="none" w:sz="0" w:space="0" w:color="auto"/>
          </w:divBdr>
          <w:divsChild>
            <w:div w:id="1117019205">
              <w:marLeft w:val="0"/>
              <w:marRight w:val="0"/>
              <w:marTop w:val="0"/>
              <w:marBottom w:val="0"/>
              <w:divBdr>
                <w:top w:val="none" w:sz="0" w:space="0" w:color="auto"/>
                <w:left w:val="none" w:sz="0" w:space="0" w:color="auto"/>
                <w:bottom w:val="none" w:sz="0" w:space="0" w:color="auto"/>
                <w:right w:val="none" w:sz="0" w:space="0" w:color="auto"/>
              </w:divBdr>
            </w:div>
          </w:divsChild>
        </w:div>
        <w:div w:id="430976192">
          <w:marLeft w:val="0"/>
          <w:marRight w:val="0"/>
          <w:marTop w:val="0"/>
          <w:marBottom w:val="0"/>
          <w:divBdr>
            <w:top w:val="none" w:sz="0" w:space="0" w:color="auto"/>
            <w:left w:val="none" w:sz="0" w:space="0" w:color="auto"/>
            <w:bottom w:val="none" w:sz="0" w:space="0" w:color="auto"/>
            <w:right w:val="none" w:sz="0" w:space="0" w:color="auto"/>
          </w:divBdr>
          <w:divsChild>
            <w:div w:id="384060969">
              <w:marLeft w:val="0"/>
              <w:marRight w:val="0"/>
              <w:marTop w:val="0"/>
              <w:marBottom w:val="0"/>
              <w:divBdr>
                <w:top w:val="none" w:sz="0" w:space="0" w:color="auto"/>
                <w:left w:val="none" w:sz="0" w:space="0" w:color="auto"/>
                <w:bottom w:val="none" w:sz="0" w:space="0" w:color="auto"/>
                <w:right w:val="none" w:sz="0" w:space="0" w:color="auto"/>
              </w:divBdr>
            </w:div>
          </w:divsChild>
        </w:div>
        <w:div w:id="49379489">
          <w:marLeft w:val="0"/>
          <w:marRight w:val="0"/>
          <w:marTop w:val="0"/>
          <w:marBottom w:val="0"/>
          <w:divBdr>
            <w:top w:val="none" w:sz="0" w:space="0" w:color="auto"/>
            <w:left w:val="none" w:sz="0" w:space="0" w:color="auto"/>
            <w:bottom w:val="none" w:sz="0" w:space="0" w:color="auto"/>
            <w:right w:val="none" w:sz="0" w:space="0" w:color="auto"/>
          </w:divBdr>
          <w:divsChild>
            <w:div w:id="1598975954">
              <w:marLeft w:val="0"/>
              <w:marRight w:val="0"/>
              <w:marTop w:val="0"/>
              <w:marBottom w:val="0"/>
              <w:divBdr>
                <w:top w:val="none" w:sz="0" w:space="0" w:color="auto"/>
                <w:left w:val="none" w:sz="0" w:space="0" w:color="auto"/>
                <w:bottom w:val="none" w:sz="0" w:space="0" w:color="auto"/>
                <w:right w:val="none" w:sz="0" w:space="0" w:color="auto"/>
              </w:divBdr>
            </w:div>
          </w:divsChild>
        </w:div>
        <w:div w:id="1697386158">
          <w:marLeft w:val="0"/>
          <w:marRight w:val="0"/>
          <w:marTop w:val="0"/>
          <w:marBottom w:val="0"/>
          <w:divBdr>
            <w:top w:val="none" w:sz="0" w:space="0" w:color="auto"/>
            <w:left w:val="none" w:sz="0" w:space="0" w:color="auto"/>
            <w:bottom w:val="none" w:sz="0" w:space="0" w:color="auto"/>
            <w:right w:val="none" w:sz="0" w:space="0" w:color="auto"/>
          </w:divBdr>
          <w:divsChild>
            <w:div w:id="1629506458">
              <w:marLeft w:val="0"/>
              <w:marRight w:val="0"/>
              <w:marTop w:val="0"/>
              <w:marBottom w:val="0"/>
              <w:divBdr>
                <w:top w:val="none" w:sz="0" w:space="0" w:color="auto"/>
                <w:left w:val="none" w:sz="0" w:space="0" w:color="auto"/>
                <w:bottom w:val="none" w:sz="0" w:space="0" w:color="auto"/>
                <w:right w:val="none" w:sz="0" w:space="0" w:color="auto"/>
              </w:divBdr>
            </w:div>
          </w:divsChild>
        </w:div>
        <w:div w:id="959266280">
          <w:marLeft w:val="0"/>
          <w:marRight w:val="0"/>
          <w:marTop w:val="0"/>
          <w:marBottom w:val="0"/>
          <w:divBdr>
            <w:top w:val="none" w:sz="0" w:space="0" w:color="auto"/>
            <w:left w:val="none" w:sz="0" w:space="0" w:color="auto"/>
            <w:bottom w:val="none" w:sz="0" w:space="0" w:color="auto"/>
            <w:right w:val="none" w:sz="0" w:space="0" w:color="auto"/>
          </w:divBdr>
          <w:divsChild>
            <w:div w:id="1043948322">
              <w:marLeft w:val="0"/>
              <w:marRight w:val="0"/>
              <w:marTop w:val="0"/>
              <w:marBottom w:val="0"/>
              <w:divBdr>
                <w:top w:val="none" w:sz="0" w:space="0" w:color="auto"/>
                <w:left w:val="none" w:sz="0" w:space="0" w:color="auto"/>
                <w:bottom w:val="none" w:sz="0" w:space="0" w:color="auto"/>
                <w:right w:val="none" w:sz="0" w:space="0" w:color="auto"/>
              </w:divBdr>
            </w:div>
          </w:divsChild>
        </w:div>
        <w:div w:id="2006199843">
          <w:marLeft w:val="0"/>
          <w:marRight w:val="0"/>
          <w:marTop w:val="0"/>
          <w:marBottom w:val="0"/>
          <w:divBdr>
            <w:top w:val="none" w:sz="0" w:space="0" w:color="auto"/>
            <w:left w:val="none" w:sz="0" w:space="0" w:color="auto"/>
            <w:bottom w:val="none" w:sz="0" w:space="0" w:color="auto"/>
            <w:right w:val="none" w:sz="0" w:space="0" w:color="auto"/>
          </w:divBdr>
          <w:divsChild>
            <w:div w:id="388237035">
              <w:marLeft w:val="0"/>
              <w:marRight w:val="0"/>
              <w:marTop w:val="0"/>
              <w:marBottom w:val="0"/>
              <w:divBdr>
                <w:top w:val="none" w:sz="0" w:space="0" w:color="auto"/>
                <w:left w:val="none" w:sz="0" w:space="0" w:color="auto"/>
                <w:bottom w:val="none" w:sz="0" w:space="0" w:color="auto"/>
                <w:right w:val="none" w:sz="0" w:space="0" w:color="auto"/>
              </w:divBdr>
            </w:div>
          </w:divsChild>
        </w:div>
        <w:div w:id="2117363861">
          <w:marLeft w:val="0"/>
          <w:marRight w:val="0"/>
          <w:marTop w:val="0"/>
          <w:marBottom w:val="0"/>
          <w:divBdr>
            <w:top w:val="none" w:sz="0" w:space="0" w:color="auto"/>
            <w:left w:val="none" w:sz="0" w:space="0" w:color="auto"/>
            <w:bottom w:val="none" w:sz="0" w:space="0" w:color="auto"/>
            <w:right w:val="none" w:sz="0" w:space="0" w:color="auto"/>
          </w:divBdr>
          <w:divsChild>
            <w:div w:id="2081976885">
              <w:marLeft w:val="0"/>
              <w:marRight w:val="0"/>
              <w:marTop w:val="0"/>
              <w:marBottom w:val="0"/>
              <w:divBdr>
                <w:top w:val="none" w:sz="0" w:space="0" w:color="auto"/>
                <w:left w:val="none" w:sz="0" w:space="0" w:color="auto"/>
                <w:bottom w:val="none" w:sz="0" w:space="0" w:color="auto"/>
                <w:right w:val="none" w:sz="0" w:space="0" w:color="auto"/>
              </w:divBdr>
            </w:div>
          </w:divsChild>
        </w:div>
        <w:div w:id="1898466860">
          <w:marLeft w:val="0"/>
          <w:marRight w:val="0"/>
          <w:marTop w:val="0"/>
          <w:marBottom w:val="0"/>
          <w:divBdr>
            <w:top w:val="none" w:sz="0" w:space="0" w:color="auto"/>
            <w:left w:val="none" w:sz="0" w:space="0" w:color="auto"/>
            <w:bottom w:val="none" w:sz="0" w:space="0" w:color="auto"/>
            <w:right w:val="none" w:sz="0" w:space="0" w:color="auto"/>
          </w:divBdr>
          <w:divsChild>
            <w:div w:id="1197474749">
              <w:marLeft w:val="0"/>
              <w:marRight w:val="0"/>
              <w:marTop w:val="0"/>
              <w:marBottom w:val="0"/>
              <w:divBdr>
                <w:top w:val="none" w:sz="0" w:space="0" w:color="auto"/>
                <w:left w:val="none" w:sz="0" w:space="0" w:color="auto"/>
                <w:bottom w:val="none" w:sz="0" w:space="0" w:color="auto"/>
                <w:right w:val="none" w:sz="0" w:space="0" w:color="auto"/>
              </w:divBdr>
            </w:div>
          </w:divsChild>
        </w:div>
        <w:div w:id="1981374285">
          <w:marLeft w:val="0"/>
          <w:marRight w:val="0"/>
          <w:marTop w:val="0"/>
          <w:marBottom w:val="0"/>
          <w:divBdr>
            <w:top w:val="none" w:sz="0" w:space="0" w:color="auto"/>
            <w:left w:val="none" w:sz="0" w:space="0" w:color="auto"/>
            <w:bottom w:val="none" w:sz="0" w:space="0" w:color="auto"/>
            <w:right w:val="none" w:sz="0" w:space="0" w:color="auto"/>
          </w:divBdr>
          <w:divsChild>
            <w:div w:id="418140128">
              <w:marLeft w:val="0"/>
              <w:marRight w:val="0"/>
              <w:marTop w:val="0"/>
              <w:marBottom w:val="0"/>
              <w:divBdr>
                <w:top w:val="none" w:sz="0" w:space="0" w:color="auto"/>
                <w:left w:val="none" w:sz="0" w:space="0" w:color="auto"/>
                <w:bottom w:val="none" w:sz="0" w:space="0" w:color="auto"/>
                <w:right w:val="none" w:sz="0" w:space="0" w:color="auto"/>
              </w:divBdr>
            </w:div>
          </w:divsChild>
        </w:div>
        <w:div w:id="304820429">
          <w:marLeft w:val="0"/>
          <w:marRight w:val="0"/>
          <w:marTop w:val="0"/>
          <w:marBottom w:val="0"/>
          <w:divBdr>
            <w:top w:val="none" w:sz="0" w:space="0" w:color="auto"/>
            <w:left w:val="none" w:sz="0" w:space="0" w:color="auto"/>
            <w:bottom w:val="none" w:sz="0" w:space="0" w:color="auto"/>
            <w:right w:val="none" w:sz="0" w:space="0" w:color="auto"/>
          </w:divBdr>
          <w:divsChild>
            <w:div w:id="622462757">
              <w:marLeft w:val="0"/>
              <w:marRight w:val="0"/>
              <w:marTop w:val="0"/>
              <w:marBottom w:val="0"/>
              <w:divBdr>
                <w:top w:val="none" w:sz="0" w:space="0" w:color="auto"/>
                <w:left w:val="none" w:sz="0" w:space="0" w:color="auto"/>
                <w:bottom w:val="none" w:sz="0" w:space="0" w:color="auto"/>
                <w:right w:val="none" w:sz="0" w:space="0" w:color="auto"/>
              </w:divBdr>
            </w:div>
          </w:divsChild>
        </w:div>
        <w:div w:id="954017264">
          <w:marLeft w:val="0"/>
          <w:marRight w:val="0"/>
          <w:marTop w:val="0"/>
          <w:marBottom w:val="0"/>
          <w:divBdr>
            <w:top w:val="none" w:sz="0" w:space="0" w:color="auto"/>
            <w:left w:val="none" w:sz="0" w:space="0" w:color="auto"/>
            <w:bottom w:val="none" w:sz="0" w:space="0" w:color="auto"/>
            <w:right w:val="none" w:sz="0" w:space="0" w:color="auto"/>
          </w:divBdr>
          <w:divsChild>
            <w:div w:id="774835369">
              <w:marLeft w:val="0"/>
              <w:marRight w:val="0"/>
              <w:marTop w:val="0"/>
              <w:marBottom w:val="0"/>
              <w:divBdr>
                <w:top w:val="none" w:sz="0" w:space="0" w:color="auto"/>
                <w:left w:val="none" w:sz="0" w:space="0" w:color="auto"/>
                <w:bottom w:val="none" w:sz="0" w:space="0" w:color="auto"/>
                <w:right w:val="none" w:sz="0" w:space="0" w:color="auto"/>
              </w:divBdr>
            </w:div>
          </w:divsChild>
        </w:div>
        <w:div w:id="1821998493">
          <w:marLeft w:val="0"/>
          <w:marRight w:val="0"/>
          <w:marTop w:val="0"/>
          <w:marBottom w:val="0"/>
          <w:divBdr>
            <w:top w:val="none" w:sz="0" w:space="0" w:color="auto"/>
            <w:left w:val="none" w:sz="0" w:space="0" w:color="auto"/>
            <w:bottom w:val="none" w:sz="0" w:space="0" w:color="auto"/>
            <w:right w:val="none" w:sz="0" w:space="0" w:color="auto"/>
          </w:divBdr>
          <w:divsChild>
            <w:div w:id="144979728">
              <w:marLeft w:val="0"/>
              <w:marRight w:val="0"/>
              <w:marTop w:val="0"/>
              <w:marBottom w:val="0"/>
              <w:divBdr>
                <w:top w:val="none" w:sz="0" w:space="0" w:color="auto"/>
                <w:left w:val="none" w:sz="0" w:space="0" w:color="auto"/>
                <w:bottom w:val="none" w:sz="0" w:space="0" w:color="auto"/>
                <w:right w:val="none" w:sz="0" w:space="0" w:color="auto"/>
              </w:divBdr>
            </w:div>
          </w:divsChild>
        </w:div>
        <w:div w:id="87971459">
          <w:marLeft w:val="0"/>
          <w:marRight w:val="0"/>
          <w:marTop w:val="0"/>
          <w:marBottom w:val="0"/>
          <w:divBdr>
            <w:top w:val="none" w:sz="0" w:space="0" w:color="auto"/>
            <w:left w:val="none" w:sz="0" w:space="0" w:color="auto"/>
            <w:bottom w:val="none" w:sz="0" w:space="0" w:color="auto"/>
            <w:right w:val="none" w:sz="0" w:space="0" w:color="auto"/>
          </w:divBdr>
          <w:divsChild>
            <w:div w:id="500658501">
              <w:marLeft w:val="0"/>
              <w:marRight w:val="0"/>
              <w:marTop w:val="0"/>
              <w:marBottom w:val="0"/>
              <w:divBdr>
                <w:top w:val="none" w:sz="0" w:space="0" w:color="auto"/>
                <w:left w:val="none" w:sz="0" w:space="0" w:color="auto"/>
                <w:bottom w:val="none" w:sz="0" w:space="0" w:color="auto"/>
                <w:right w:val="none" w:sz="0" w:space="0" w:color="auto"/>
              </w:divBdr>
            </w:div>
          </w:divsChild>
        </w:div>
        <w:div w:id="369309271">
          <w:marLeft w:val="0"/>
          <w:marRight w:val="0"/>
          <w:marTop w:val="0"/>
          <w:marBottom w:val="0"/>
          <w:divBdr>
            <w:top w:val="none" w:sz="0" w:space="0" w:color="auto"/>
            <w:left w:val="none" w:sz="0" w:space="0" w:color="auto"/>
            <w:bottom w:val="none" w:sz="0" w:space="0" w:color="auto"/>
            <w:right w:val="none" w:sz="0" w:space="0" w:color="auto"/>
          </w:divBdr>
          <w:divsChild>
            <w:div w:id="2019497229">
              <w:marLeft w:val="0"/>
              <w:marRight w:val="0"/>
              <w:marTop w:val="0"/>
              <w:marBottom w:val="0"/>
              <w:divBdr>
                <w:top w:val="none" w:sz="0" w:space="0" w:color="auto"/>
                <w:left w:val="none" w:sz="0" w:space="0" w:color="auto"/>
                <w:bottom w:val="none" w:sz="0" w:space="0" w:color="auto"/>
                <w:right w:val="none" w:sz="0" w:space="0" w:color="auto"/>
              </w:divBdr>
            </w:div>
          </w:divsChild>
        </w:div>
        <w:div w:id="1093430313">
          <w:marLeft w:val="0"/>
          <w:marRight w:val="0"/>
          <w:marTop w:val="0"/>
          <w:marBottom w:val="0"/>
          <w:divBdr>
            <w:top w:val="none" w:sz="0" w:space="0" w:color="auto"/>
            <w:left w:val="none" w:sz="0" w:space="0" w:color="auto"/>
            <w:bottom w:val="none" w:sz="0" w:space="0" w:color="auto"/>
            <w:right w:val="none" w:sz="0" w:space="0" w:color="auto"/>
          </w:divBdr>
          <w:divsChild>
            <w:div w:id="1149521830">
              <w:marLeft w:val="0"/>
              <w:marRight w:val="0"/>
              <w:marTop w:val="0"/>
              <w:marBottom w:val="0"/>
              <w:divBdr>
                <w:top w:val="none" w:sz="0" w:space="0" w:color="auto"/>
                <w:left w:val="none" w:sz="0" w:space="0" w:color="auto"/>
                <w:bottom w:val="none" w:sz="0" w:space="0" w:color="auto"/>
                <w:right w:val="none" w:sz="0" w:space="0" w:color="auto"/>
              </w:divBdr>
            </w:div>
          </w:divsChild>
        </w:div>
        <w:div w:id="290982168">
          <w:marLeft w:val="0"/>
          <w:marRight w:val="0"/>
          <w:marTop w:val="0"/>
          <w:marBottom w:val="0"/>
          <w:divBdr>
            <w:top w:val="none" w:sz="0" w:space="0" w:color="auto"/>
            <w:left w:val="none" w:sz="0" w:space="0" w:color="auto"/>
            <w:bottom w:val="none" w:sz="0" w:space="0" w:color="auto"/>
            <w:right w:val="none" w:sz="0" w:space="0" w:color="auto"/>
          </w:divBdr>
          <w:divsChild>
            <w:div w:id="2065256567">
              <w:marLeft w:val="0"/>
              <w:marRight w:val="0"/>
              <w:marTop w:val="0"/>
              <w:marBottom w:val="0"/>
              <w:divBdr>
                <w:top w:val="none" w:sz="0" w:space="0" w:color="auto"/>
                <w:left w:val="none" w:sz="0" w:space="0" w:color="auto"/>
                <w:bottom w:val="none" w:sz="0" w:space="0" w:color="auto"/>
                <w:right w:val="none" w:sz="0" w:space="0" w:color="auto"/>
              </w:divBdr>
            </w:div>
          </w:divsChild>
        </w:div>
        <w:div w:id="2139377504">
          <w:marLeft w:val="0"/>
          <w:marRight w:val="0"/>
          <w:marTop w:val="0"/>
          <w:marBottom w:val="0"/>
          <w:divBdr>
            <w:top w:val="none" w:sz="0" w:space="0" w:color="auto"/>
            <w:left w:val="none" w:sz="0" w:space="0" w:color="auto"/>
            <w:bottom w:val="none" w:sz="0" w:space="0" w:color="auto"/>
            <w:right w:val="none" w:sz="0" w:space="0" w:color="auto"/>
          </w:divBdr>
          <w:divsChild>
            <w:div w:id="1509515037">
              <w:marLeft w:val="0"/>
              <w:marRight w:val="0"/>
              <w:marTop w:val="0"/>
              <w:marBottom w:val="0"/>
              <w:divBdr>
                <w:top w:val="none" w:sz="0" w:space="0" w:color="auto"/>
                <w:left w:val="none" w:sz="0" w:space="0" w:color="auto"/>
                <w:bottom w:val="none" w:sz="0" w:space="0" w:color="auto"/>
                <w:right w:val="none" w:sz="0" w:space="0" w:color="auto"/>
              </w:divBdr>
            </w:div>
          </w:divsChild>
        </w:div>
        <w:div w:id="1313604297">
          <w:marLeft w:val="0"/>
          <w:marRight w:val="0"/>
          <w:marTop w:val="0"/>
          <w:marBottom w:val="0"/>
          <w:divBdr>
            <w:top w:val="none" w:sz="0" w:space="0" w:color="auto"/>
            <w:left w:val="none" w:sz="0" w:space="0" w:color="auto"/>
            <w:bottom w:val="none" w:sz="0" w:space="0" w:color="auto"/>
            <w:right w:val="none" w:sz="0" w:space="0" w:color="auto"/>
          </w:divBdr>
          <w:divsChild>
            <w:div w:id="619142316">
              <w:marLeft w:val="0"/>
              <w:marRight w:val="0"/>
              <w:marTop w:val="0"/>
              <w:marBottom w:val="0"/>
              <w:divBdr>
                <w:top w:val="none" w:sz="0" w:space="0" w:color="auto"/>
                <w:left w:val="none" w:sz="0" w:space="0" w:color="auto"/>
                <w:bottom w:val="none" w:sz="0" w:space="0" w:color="auto"/>
                <w:right w:val="none" w:sz="0" w:space="0" w:color="auto"/>
              </w:divBdr>
            </w:div>
          </w:divsChild>
        </w:div>
        <w:div w:id="1601063394">
          <w:marLeft w:val="0"/>
          <w:marRight w:val="0"/>
          <w:marTop w:val="0"/>
          <w:marBottom w:val="0"/>
          <w:divBdr>
            <w:top w:val="none" w:sz="0" w:space="0" w:color="auto"/>
            <w:left w:val="none" w:sz="0" w:space="0" w:color="auto"/>
            <w:bottom w:val="none" w:sz="0" w:space="0" w:color="auto"/>
            <w:right w:val="none" w:sz="0" w:space="0" w:color="auto"/>
          </w:divBdr>
          <w:divsChild>
            <w:div w:id="1444422404">
              <w:marLeft w:val="0"/>
              <w:marRight w:val="0"/>
              <w:marTop w:val="0"/>
              <w:marBottom w:val="0"/>
              <w:divBdr>
                <w:top w:val="none" w:sz="0" w:space="0" w:color="auto"/>
                <w:left w:val="none" w:sz="0" w:space="0" w:color="auto"/>
                <w:bottom w:val="none" w:sz="0" w:space="0" w:color="auto"/>
                <w:right w:val="none" w:sz="0" w:space="0" w:color="auto"/>
              </w:divBdr>
            </w:div>
          </w:divsChild>
        </w:div>
        <w:div w:id="1627389990">
          <w:marLeft w:val="0"/>
          <w:marRight w:val="0"/>
          <w:marTop w:val="0"/>
          <w:marBottom w:val="0"/>
          <w:divBdr>
            <w:top w:val="none" w:sz="0" w:space="0" w:color="auto"/>
            <w:left w:val="none" w:sz="0" w:space="0" w:color="auto"/>
            <w:bottom w:val="none" w:sz="0" w:space="0" w:color="auto"/>
            <w:right w:val="none" w:sz="0" w:space="0" w:color="auto"/>
          </w:divBdr>
          <w:divsChild>
            <w:div w:id="2042853470">
              <w:marLeft w:val="0"/>
              <w:marRight w:val="0"/>
              <w:marTop w:val="0"/>
              <w:marBottom w:val="0"/>
              <w:divBdr>
                <w:top w:val="none" w:sz="0" w:space="0" w:color="auto"/>
                <w:left w:val="none" w:sz="0" w:space="0" w:color="auto"/>
                <w:bottom w:val="none" w:sz="0" w:space="0" w:color="auto"/>
                <w:right w:val="none" w:sz="0" w:space="0" w:color="auto"/>
              </w:divBdr>
            </w:div>
          </w:divsChild>
        </w:div>
        <w:div w:id="775759637">
          <w:marLeft w:val="0"/>
          <w:marRight w:val="0"/>
          <w:marTop w:val="0"/>
          <w:marBottom w:val="0"/>
          <w:divBdr>
            <w:top w:val="none" w:sz="0" w:space="0" w:color="auto"/>
            <w:left w:val="none" w:sz="0" w:space="0" w:color="auto"/>
            <w:bottom w:val="none" w:sz="0" w:space="0" w:color="auto"/>
            <w:right w:val="none" w:sz="0" w:space="0" w:color="auto"/>
          </w:divBdr>
          <w:divsChild>
            <w:div w:id="690691299">
              <w:marLeft w:val="0"/>
              <w:marRight w:val="0"/>
              <w:marTop w:val="0"/>
              <w:marBottom w:val="0"/>
              <w:divBdr>
                <w:top w:val="none" w:sz="0" w:space="0" w:color="auto"/>
                <w:left w:val="none" w:sz="0" w:space="0" w:color="auto"/>
                <w:bottom w:val="none" w:sz="0" w:space="0" w:color="auto"/>
                <w:right w:val="none" w:sz="0" w:space="0" w:color="auto"/>
              </w:divBdr>
            </w:div>
          </w:divsChild>
        </w:div>
        <w:div w:id="339552241">
          <w:marLeft w:val="0"/>
          <w:marRight w:val="0"/>
          <w:marTop w:val="0"/>
          <w:marBottom w:val="0"/>
          <w:divBdr>
            <w:top w:val="none" w:sz="0" w:space="0" w:color="auto"/>
            <w:left w:val="none" w:sz="0" w:space="0" w:color="auto"/>
            <w:bottom w:val="none" w:sz="0" w:space="0" w:color="auto"/>
            <w:right w:val="none" w:sz="0" w:space="0" w:color="auto"/>
          </w:divBdr>
          <w:divsChild>
            <w:div w:id="1374765551">
              <w:marLeft w:val="0"/>
              <w:marRight w:val="0"/>
              <w:marTop w:val="0"/>
              <w:marBottom w:val="0"/>
              <w:divBdr>
                <w:top w:val="none" w:sz="0" w:space="0" w:color="auto"/>
                <w:left w:val="none" w:sz="0" w:space="0" w:color="auto"/>
                <w:bottom w:val="none" w:sz="0" w:space="0" w:color="auto"/>
                <w:right w:val="none" w:sz="0" w:space="0" w:color="auto"/>
              </w:divBdr>
            </w:div>
          </w:divsChild>
        </w:div>
        <w:div w:id="1405565764">
          <w:marLeft w:val="0"/>
          <w:marRight w:val="0"/>
          <w:marTop w:val="0"/>
          <w:marBottom w:val="0"/>
          <w:divBdr>
            <w:top w:val="none" w:sz="0" w:space="0" w:color="auto"/>
            <w:left w:val="none" w:sz="0" w:space="0" w:color="auto"/>
            <w:bottom w:val="none" w:sz="0" w:space="0" w:color="auto"/>
            <w:right w:val="none" w:sz="0" w:space="0" w:color="auto"/>
          </w:divBdr>
          <w:divsChild>
            <w:div w:id="1777167413">
              <w:marLeft w:val="0"/>
              <w:marRight w:val="0"/>
              <w:marTop w:val="0"/>
              <w:marBottom w:val="0"/>
              <w:divBdr>
                <w:top w:val="none" w:sz="0" w:space="0" w:color="auto"/>
                <w:left w:val="none" w:sz="0" w:space="0" w:color="auto"/>
                <w:bottom w:val="none" w:sz="0" w:space="0" w:color="auto"/>
                <w:right w:val="none" w:sz="0" w:space="0" w:color="auto"/>
              </w:divBdr>
            </w:div>
          </w:divsChild>
        </w:div>
        <w:div w:id="1622375793">
          <w:marLeft w:val="0"/>
          <w:marRight w:val="0"/>
          <w:marTop w:val="0"/>
          <w:marBottom w:val="0"/>
          <w:divBdr>
            <w:top w:val="none" w:sz="0" w:space="0" w:color="auto"/>
            <w:left w:val="none" w:sz="0" w:space="0" w:color="auto"/>
            <w:bottom w:val="none" w:sz="0" w:space="0" w:color="auto"/>
            <w:right w:val="none" w:sz="0" w:space="0" w:color="auto"/>
          </w:divBdr>
          <w:divsChild>
            <w:div w:id="1139569064">
              <w:marLeft w:val="0"/>
              <w:marRight w:val="0"/>
              <w:marTop w:val="0"/>
              <w:marBottom w:val="0"/>
              <w:divBdr>
                <w:top w:val="none" w:sz="0" w:space="0" w:color="auto"/>
                <w:left w:val="none" w:sz="0" w:space="0" w:color="auto"/>
                <w:bottom w:val="none" w:sz="0" w:space="0" w:color="auto"/>
                <w:right w:val="none" w:sz="0" w:space="0" w:color="auto"/>
              </w:divBdr>
            </w:div>
          </w:divsChild>
        </w:div>
        <w:div w:id="1715348098">
          <w:marLeft w:val="0"/>
          <w:marRight w:val="0"/>
          <w:marTop w:val="0"/>
          <w:marBottom w:val="0"/>
          <w:divBdr>
            <w:top w:val="none" w:sz="0" w:space="0" w:color="auto"/>
            <w:left w:val="none" w:sz="0" w:space="0" w:color="auto"/>
            <w:bottom w:val="none" w:sz="0" w:space="0" w:color="auto"/>
            <w:right w:val="none" w:sz="0" w:space="0" w:color="auto"/>
          </w:divBdr>
          <w:divsChild>
            <w:div w:id="2089884423">
              <w:marLeft w:val="0"/>
              <w:marRight w:val="0"/>
              <w:marTop w:val="0"/>
              <w:marBottom w:val="0"/>
              <w:divBdr>
                <w:top w:val="none" w:sz="0" w:space="0" w:color="auto"/>
                <w:left w:val="none" w:sz="0" w:space="0" w:color="auto"/>
                <w:bottom w:val="none" w:sz="0" w:space="0" w:color="auto"/>
                <w:right w:val="none" w:sz="0" w:space="0" w:color="auto"/>
              </w:divBdr>
            </w:div>
          </w:divsChild>
        </w:div>
        <w:div w:id="1792750144">
          <w:marLeft w:val="0"/>
          <w:marRight w:val="0"/>
          <w:marTop w:val="0"/>
          <w:marBottom w:val="0"/>
          <w:divBdr>
            <w:top w:val="none" w:sz="0" w:space="0" w:color="auto"/>
            <w:left w:val="none" w:sz="0" w:space="0" w:color="auto"/>
            <w:bottom w:val="none" w:sz="0" w:space="0" w:color="auto"/>
            <w:right w:val="none" w:sz="0" w:space="0" w:color="auto"/>
          </w:divBdr>
          <w:divsChild>
            <w:div w:id="1573273450">
              <w:marLeft w:val="0"/>
              <w:marRight w:val="0"/>
              <w:marTop w:val="0"/>
              <w:marBottom w:val="0"/>
              <w:divBdr>
                <w:top w:val="none" w:sz="0" w:space="0" w:color="auto"/>
                <w:left w:val="none" w:sz="0" w:space="0" w:color="auto"/>
                <w:bottom w:val="none" w:sz="0" w:space="0" w:color="auto"/>
                <w:right w:val="none" w:sz="0" w:space="0" w:color="auto"/>
              </w:divBdr>
            </w:div>
          </w:divsChild>
        </w:div>
        <w:div w:id="1747532529">
          <w:marLeft w:val="0"/>
          <w:marRight w:val="0"/>
          <w:marTop w:val="0"/>
          <w:marBottom w:val="0"/>
          <w:divBdr>
            <w:top w:val="none" w:sz="0" w:space="0" w:color="auto"/>
            <w:left w:val="none" w:sz="0" w:space="0" w:color="auto"/>
            <w:bottom w:val="none" w:sz="0" w:space="0" w:color="auto"/>
            <w:right w:val="none" w:sz="0" w:space="0" w:color="auto"/>
          </w:divBdr>
          <w:divsChild>
            <w:div w:id="1771126791">
              <w:marLeft w:val="0"/>
              <w:marRight w:val="0"/>
              <w:marTop w:val="0"/>
              <w:marBottom w:val="0"/>
              <w:divBdr>
                <w:top w:val="none" w:sz="0" w:space="0" w:color="auto"/>
                <w:left w:val="none" w:sz="0" w:space="0" w:color="auto"/>
                <w:bottom w:val="none" w:sz="0" w:space="0" w:color="auto"/>
                <w:right w:val="none" w:sz="0" w:space="0" w:color="auto"/>
              </w:divBdr>
            </w:div>
          </w:divsChild>
        </w:div>
        <w:div w:id="1429547061">
          <w:marLeft w:val="0"/>
          <w:marRight w:val="0"/>
          <w:marTop w:val="0"/>
          <w:marBottom w:val="0"/>
          <w:divBdr>
            <w:top w:val="none" w:sz="0" w:space="0" w:color="auto"/>
            <w:left w:val="none" w:sz="0" w:space="0" w:color="auto"/>
            <w:bottom w:val="none" w:sz="0" w:space="0" w:color="auto"/>
            <w:right w:val="none" w:sz="0" w:space="0" w:color="auto"/>
          </w:divBdr>
          <w:divsChild>
            <w:div w:id="1122311799">
              <w:marLeft w:val="0"/>
              <w:marRight w:val="0"/>
              <w:marTop w:val="0"/>
              <w:marBottom w:val="0"/>
              <w:divBdr>
                <w:top w:val="none" w:sz="0" w:space="0" w:color="auto"/>
                <w:left w:val="none" w:sz="0" w:space="0" w:color="auto"/>
                <w:bottom w:val="none" w:sz="0" w:space="0" w:color="auto"/>
                <w:right w:val="none" w:sz="0" w:space="0" w:color="auto"/>
              </w:divBdr>
            </w:div>
          </w:divsChild>
        </w:div>
        <w:div w:id="1342275258">
          <w:marLeft w:val="0"/>
          <w:marRight w:val="0"/>
          <w:marTop w:val="0"/>
          <w:marBottom w:val="0"/>
          <w:divBdr>
            <w:top w:val="none" w:sz="0" w:space="0" w:color="auto"/>
            <w:left w:val="none" w:sz="0" w:space="0" w:color="auto"/>
            <w:bottom w:val="none" w:sz="0" w:space="0" w:color="auto"/>
            <w:right w:val="none" w:sz="0" w:space="0" w:color="auto"/>
          </w:divBdr>
          <w:divsChild>
            <w:div w:id="251548246">
              <w:marLeft w:val="0"/>
              <w:marRight w:val="0"/>
              <w:marTop w:val="0"/>
              <w:marBottom w:val="0"/>
              <w:divBdr>
                <w:top w:val="none" w:sz="0" w:space="0" w:color="auto"/>
                <w:left w:val="none" w:sz="0" w:space="0" w:color="auto"/>
                <w:bottom w:val="none" w:sz="0" w:space="0" w:color="auto"/>
                <w:right w:val="none" w:sz="0" w:space="0" w:color="auto"/>
              </w:divBdr>
            </w:div>
          </w:divsChild>
        </w:div>
        <w:div w:id="930696833">
          <w:marLeft w:val="0"/>
          <w:marRight w:val="0"/>
          <w:marTop w:val="0"/>
          <w:marBottom w:val="0"/>
          <w:divBdr>
            <w:top w:val="none" w:sz="0" w:space="0" w:color="auto"/>
            <w:left w:val="none" w:sz="0" w:space="0" w:color="auto"/>
            <w:bottom w:val="none" w:sz="0" w:space="0" w:color="auto"/>
            <w:right w:val="none" w:sz="0" w:space="0" w:color="auto"/>
          </w:divBdr>
          <w:divsChild>
            <w:div w:id="1218933549">
              <w:marLeft w:val="0"/>
              <w:marRight w:val="0"/>
              <w:marTop w:val="0"/>
              <w:marBottom w:val="0"/>
              <w:divBdr>
                <w:top w:val="none" w:sz="0" w:space="0" w:color="auto"/>
                <w:left w:val="none" w:sz="0" w:space="0" w:color="auto"/>
                <w:bottom w:val="none" w:sz="0" w:space="0" w:color="auto"/>
                <w:right w:val="none" w:sz="0" w:space="0" w:color="auto"/>
              </w:divBdr>
            </w:div>
          </w:divsChild>
        </w:div>
        <w:div w:id="1883444426">
          <w:marLeft w:val="0"/>
          <w:marRight w:val="0"/>
          <w:marTop w:val="0"/>
          <w:marBottom w:val="0"/>
          <w:divBdr>
            <w:top w:val="none" w:sz="0" w:space="0" w:color="auto"/>
            <w:left w:val="none" w:sz="0" w:space="0" w:color="auto"/>
            <w:bottom w:val="none" w:sz="0" w:space="0" w:color="auto"/>
            <w:right w:val="none" w:sz="0" w:space="0" w:color="auto"/>
          </w:divBdr>
          <w:divsChild>
            <w:div w:id="1026246867">
              <w:marLeft w:val="0"/>
              <w:marRight w:val="0"/>
              <w:marTop w:val="0"/>
              <w:marBottom w:val="0"/>
              <w:divBdr>
                <w:top w:val="none" w:sz="0" w:space="0" w:color="auto"/>
                <w:left w:val="none" w:sz="0" w:space="0" w:color="auto"/>
                <w:bottom w:val="none" w:sz="0" w:space="0" w:color="auto"/>
                <w:right w:val="none" w:sz="0" w:space="0" w:color="auto"/>
              </w:divBdr>
            </w:div>
          </w:divsChild>
        </w:div>
        <w:div w:id="1150639494">
          <w:marLeft w:val="0"/>
          <w:marRight w:val="0"/>
          <w:marTop w:val="0"/>
          <w:marBottom w:val="0"/>
          <w:divBdr>
            <w:top w:val="none" w:sz="0" w:space="0" w:color="auto"/>
            <w:left w:val="none" w:sz="0" w:space="0" w:color="auto"/>
            <w:bottom w:val="none" w:sz="0" w:space="0" w:color="auto"/>
            <w:right w:val="none" w:sz="0" w:space="0" w:color="auto"/>
          </w:divBdr>
          <w:divsChild>
            <w:div w:id="515314331">
              <w:marLeft w:val="0"/>
              <w:marRight w:val="0"/>
              <w:marTop w:val="0"/>
              <w:marBottom w:val="0"/>
              <w:divBdr>
                <w:top w:val="none" w:sz="0" w:space="0" w:color="auto"/>
                <w:left w:val="none" w:sz="0" w:space="0" w:color="auto"/>
                <w:bottom w:val="none" w:sz="0" w:space="0" w:color="auto"/>
                <w:right w:val="none" w:sz="0" w:space="0" w:color="auto"/>
              </w:divBdr>
            </w:div>
          </w:divsChild>
        </w:div>
        <w:div w:id="1036396000">
          <w:marLeft w:val="0"/>
          <w:marRight w:val="0"/>
          <w:marTop w:val="0"/>
          <w:marBottom w:val="0"/>
          <w:divBdr>
            <w:top w:val="none" w:sz="0" w:space="0" w:color="auto"/>
            <w:left w:val="none" w:sz="0" w:space="0" w:color="auto"/>
            <w:bottom w:val="none" w:sz="0" w:space="0" w:color="auto"/>
            <w:right w:val="none" w:sz="0" w:space="0" w:color="auto"/>
          </w:divBdr>
          <w:divsChild>
            <w:div w:id="1984189748">
              <w:marLeft w:val="0"/>
              <w:marRight w:val="0"/>
              <w:marTop w:val="0"/>
              <w:marBottom w:val="0"/>
              <w:divBdr>
                <w:top w:val="none" w:sz="0" w:space="0" w:color="auto"/>
                <w:left w:val="none" w:sz="0" w:space="0" w:color="auto"/>
                <w:bottom w:val="none" w:sz="0" w:space="0" w:color="auto"/>
                <w:right w:val="none" w:sz="0" w:space="0" w:color="auto"/>
              </w:divBdr>
            </w:div>
          </w:divsChild>
        </w:div>
        <w:div w:id="52240548">
          <w:marLeft w:val="0"/>
          <w:marRight w:val="0"/>
          <w:marTop w:val="0"/>
          <w:marBottom w:val="0"/>
          <w:divBdr>
            <w:top w:val="none" w:sz="0" w:space="0" w:color="auto"/>
            <w:left w:val="none" w:sz="0" w:space="0" w:color="auto"/>
            <w:bottom w:val="none" w:sz="0" w:space="0" w:color="auto"/>
            <w:right w:val="none" w:sz="0" w:space="0" w:color="auto"/>
          </w:divBdr>
          <w:divsChild>
            <w:div w:id="235675360">
              <w:marLeft w:val="0"/>
              <w:marRight w:val="0"/>
              <w:marTop w:val="0"/>
              <w:marBottom w:val="0"/>
              <w:divBdr>
                <w:top w:val="none" w:sz="0" w:space="0" w:color="auto"/>
                <w:left w:val="none" w:sz="0" w:space="0" w:color="auto"/>
                <w:bottom w:val="none" w:sz="0" w:space="0" w:color="auto"/>
                <w:right w:val="none" w:sz="0" w:space="0" w:color="auto"/>
              </w:divBdr>
            </w:div>
          </w:divsChild>
        </w:div>
        <w:div w:id="1317537250">
          <w:marLeft w:val="0"/>
          <w:marRight w:val="0"/>
          <w:marTop w:val="0"/>
          <w:marBottom w:val="0"/>
          <w:divBdr>
            <w:top w:val="none" w:sz="0" w:space="0" w:color="auto"/>
            <w:left w:val="none" w:sz="0" w:space="0" w:color="auto"/>
            <w:bottom w:val="none" w:sz="0" w:space="0" w:color="auto"/>
            <w:right w:val="none" w:sz="0" w:space="0" w:color="auto"/>
          </w:divBdr>
          <w:divsChild>
            <w:div w:id="1011686130">
              <w:marLeft w:val="0"/>
              <w:marRight w:val="0"/>
              <w:marTop w:val="0"/>
              <w:marBottom w:val="0"/>
              <w:divBdr>
                <w:top w:val="none" w:sz="0" w:space="0" w:color="auto"/>
                <w:left w:val="none" w:sz="0" w:space="0" w:color="auto"/>
                <w:bottom w:val="none" w:sz="0" w:space="0" w:color="auto"/>
                <w:right w:val="none" w:sz="0" w:space="0" w:color="auto"/>
              </w:divBdr>
            </w:div>
          </w:divsChild>
        </w:div>
        <w:div w:id="1937977814">
          <w:marLeft w:val="0"/>
          <w:marRight w:val="0"/>
          <w:marTop w:val="0"/>
          <w:marBottom w:val="0"/>
          <w:divBdr>
            <w:top w:val="none" w:sz="0" w:space="0" w:color="auto"/>
            <w:left w:val="none" w:sz="0" w:space="0" w:color="auto"/>
            <w:bottom w:val="none" w:sz="0" w:space="0" w:color="auto"/>
            <w:right w:val="none" w:sz="0" w:space="0" w:color="auto"/>
          </w:divBdr>
          <w:divsChild>
            <w:div w:id="741607324">
              <w:marLeft w:val="0"/>
              <w:marRight w:val="0"/>
              <w:marTop w:val="0"/>
              <w:marBottom w:val="0"/>
              <w:divBdr>
                <w:top w:val="none" w:sz="0" w:space="0" w:color="auto"/>
                <w:left w:val="none" w:sz="0" w:space="0" w:color="auto"/>
                <w:bottom w:val="none" w:sz="0" w:space="0" w:color="auto"/>
                <w:right w:val="none" w:sz="0" w:space="0" w:color="auto"/>
              </w:divBdr>
            </w:div>
          </w:divsChild>
        </w:div>
        <w:div w:id="443501523">
          <w:marLeft w:val="0"/>
          <w:marRight w:val="0"/>
          <w:marTop w:val="0"/>
          <w:marBottom w:val="0"/>
          <w:divBdr>
            <w:top w:val="none" w:sz="0" w:space="0" w:color="auto"/>
            <w:left w:val="none" w:sz="0" w:space="0" w:color="auto"/>
            <w:bottom w:val="none" w:sz="0" w:space="0" w:color="auto"/>
            <w:right w:val="none" w:sz="0" w:space="0" w:color="auto"/>
          </w:divBdr>
          <w:divsChild>
            <w:div w:id="2110537449">
              <w:marLeft w:val="0"/>
              <w:marRight w:val="0"/>
              <w:marTop w:val="0"/>
              <w:marBottom w:val="0"/>
              <w:divBdr>
                <w:top w:val="none" w:sz="0" w:space="0" w:color="auto"/>
                <w:left w:val="none" w:sz="0" w:space="0" w:color="auto"/>
                <w:bottom w:val="none" w:sz="0" w:space="0" w:color="auto"/>
                <w:right w:val="none" w:sz="0" w:space="0" w:color="auto"/>
              </w:divBdr>
            </w:div>
          </w:divsChild>
        </w:div>
        <w:div w:id="1993177943">
          <w:marLeft w:val="0"/>
          <w:marRight w:val="0"/>
          <w:marTop w:val="0"/>
          <w:marBottom w:val="0"/>
          <w:divBdr>
            <w:top w:val="none" w:sz="0" w:space="0" w:color="auto"/>
            <w:left w:val="none" w:sz="0" w:space="0" w:color="auto"/>
            <w:bottom w:val="none" w:sz="0" w:space="0" w:color="auto"/>
            <w:right w:val="none" w:sz="0" w:space="0" w:color="auto"/>
          </w:divBdr>
          <w:divsChild>
            <w:div w:id="1801486328">
              <w:marLeft w:val="0"/>
              <w:marRight w:val="0"/>
              <w:marTop w:val="0"/>
              <w:marBottom w:val="0"/>
              <w:divBdr>
                <w:top w:val="none" w:sz="0" w:space="0" w:color="auto"/>
                <w:left w:val="none" w:sz="0" w:space="0" w:color="auto"/>
                <w:bottom w:val="none" w:sz="0" w:space="0" w:color="auto"/>
                <w:right w:val="none" w:sz="0" w:space="0" w:color="auto"/>
              </w:divBdr>
            </w:div>
          </w:divsChild>
        </w:div>
        <w:div w:id="323319674">
          <w:marLeft w:val="0"/>
          <w:marRight w:val="0"/>
          <w:marTop w:val="0"/>
          <w:marBottom w:val="0"/>
          <w:divBdr>
            <w:top w:val="none" w:sz="0" w:space="0" w:color="auto"/>
            <w:left w:val="none" w:sz="0" w:space="0" w:color="auto"/>
            <w:bottom w:val="none" w:sz="0" w:space="0" w:color="auto"/>
            <w:right w:val="none" w:sz="0" w:space="0" w:color="auto"/>
          </w:divBdr>
          <w:divsChild>
            <w:div w:id="1633634516">
              <w:marLeft w:val="0"/>
              <w:marRight w:val="0"/>
              <w:marTop w:val="0"/>
              <w:marBottom w:val="0"/>
              <w:divBdr>
                <w:top w:val="none" w:sz="0" w:space="0" w:color="auto"/>
                <w:left w:val="none" w:sz="0" w:space="0" w:color="auto"/>
                <w:bottom w:val="none" w:sz="0" w:space="0" w:color="auto"/>
                <w:right w:val="none" w:sz="0" w:space="0" w:color="auto"/>
              </w:divBdr>
            </w:div>
          </w:divsChild>
        </w:div>
        <w:div w:id="1116946586">
          <w:marLeft w:val="0"/>
          <w:marRight w:val="0"/>
          <w:marTop w:val="0"/>
          <w:marBottom w:val="0"/>
          <w:divBdr>
            <w:top w:val="none" w:sz="0" w:space="0" w:color="auto"/>
            <w:left w:val="none" w:sz="0" w:space="0" w:color="auto"/>
            <w:bottom w:val="none" w:sz="0" w:space="0" w:color="auto"/>
            <w:right w:val="none" w:sz="0" w:space="0" w:color="auto"/>
          </w:divBdr>
          <w:divsChild>
            <w:div w:id="649408811">
              <w:marLeft w:val="0"/>
              <w:marRight w:val="0"/>
              <w:marTop w:val="0"/>
              <w:marBottom w:val="0"/>
              <w:divBdr>
                <w:top w:val="none" w:sz="0" w:space="0" w:color="auto"/>
                <w:left w:val="none" w:sz="0" w:space="0" w:color="auto"/>
                <w:bottom w:val="none" w:sz="0" w:space="0" w:color="auto"/>
                <w:right w:val="none" w:sz="0" w:space="0" w:color="auto"/>
              </w:divBdr>
            </w:div>
          </w:divsChild>
        </w:div>
        <w:div w:id="291517523">
          <w:marLeft w:val="0"/>
          <w:marRight w:val="0"/>
          <w:marTop w:val="0"/>
          <w:marBottom w:val="0"/>
          <w:divBdr>
            <w:top w:val="none" w:sz="0" w:space="0" w:color="auto"/>
            <w:left w:val="none" w:sz="0" w:space="0" w:color="auto"/>
            <w:bottom w:val="none" w:sz="0" w:space="0" w:color="auto"/>
            <w:right w:val="none" w:sz="0" w:space="0" w:color="auto"/>
          </w:divBdr>
          <w:divsChild>
            <w:div w:id="2133591788">
              <w:marLeft w:val="0"/>
              <w:marRight w:val="0"/>
              <w:marTop w:val="0"/>
              <w:marBottom w:val="0"/>
              <w:divBdr>
                <w:top w:val="none" w:sz="0" w:space="0" w:color="auto"/>
                <w:left w:val="none" w:sz="0" w:space="0" w:color="auto"/>
                <w:bottom w:val="none" w:sz="0" w:space="0" w:color="auto"/>
                <w:right w:val="none" w:sz="0" w:space="0" w:color="auto"/>
              </w:divBdr>
            </w:div>
          </w:divsChild>
        </w:div>
        <w:div w:id="2059938223">
          <w:marLeft w:val="0"/>
          <w:marRight w:val="0"/>
          <w:marTop w:val="0"/>
          <w:marBottom w:val="0"/>
          <w:divBdr>
            <w:top w:val="none" w:sz="0" w:space="0" w:color="auto"/>
            <w:left w:val="none" w:sz="0" w:space="0" w:color="auto"/>
            <w:bottom w:val="none" w:sz="0" w:space="0" w:color="auto"/>
            <w:right w:val="none" w:sz="0" w:space="0" w:color="auto"/>
          </w:divBdr>
          <w:divsChild>
            <w:div w:id="2103917208">
              <w:marLeft w:val="0"/>
              <w:marRight w:val="0"/>
              <w:marTop w:val="0"/>
              <w:marBottom w:val="0"/>
              <w:divBdr>
                <w:top w:val="none" w:sz="0" w:space="0" w:color="auto"/>
                <w:left w:val="none" w:sz="0" w:space="0" w:color="auto"/>
                <w:bottom w:val="none" w:sz="0" w:space="0" w:color="auto"/>
                <w:right w:val="none" w:sz="0" w:space="0" w:color="auto"/>
              </w:divBdr>
            </w:div>
          </w:divsChild>
        </w:div>
        <w:div w:id="302660876">
          <w:marLeft w:val="0"/>
          <w:marRight w:val="0"/>
          <w:marTop w:val="0"/>
          <w:marBottom w:val="0"/>
          <w:divBdr>
            <w:top w:val="none" w:sz="0" w:space="0" w:color="auto"/>
            <w:left w:val="none" w:sz="0" w:space="0" w:color="auto"/>
            <w:bottom w:val="none" w:sz="0" w:space="0" w:color="auto"/>
            <w:right w:val="none" w:sz="0" w:space="0" w:color="auto"/>
          </w:divBdr>
          <w:divsChild>
            <w:div w:id="851147778">
              <w:marLeft w:val="0"/>
              <w:marRight w:val="0"/>
              <w:marTop w:val="0"/>
              <w:marBottom w:val="0"/>
              <w:divBdr>
                <w:top w:val="none" w:sz="0" w:space="0" w:color="auto"/>
                <w:left w:val="none" w:sz="0" w:space="0" w:color="auto"/>
                <w:bottom w:val="none" w:sz="0" w:space="0" w:color="auto"/>
                <w:right w:val="none" w:sz="0" w:space="0" w:color="auto"/>
              </w:divBdr>
            </w:div>
          </w:divsChild>
        </w:div>
        <w:div w:id="1851597453">
          <w:marLeft w:val="0"/>
          <w:marRight w:val="0"/>
          <w:marTop w:val="0"/>
          <w:marBottom w:val="0"/>
          <w:divBdr>
            <w:top w:val="none" w:sz="0" w:space="0" w:color="auto"/>
            <w:left w:val="none" w:sz="0" w:space="0" w:color="auto"/>
            <w:bottom w:val="none" w:sz="0" w:space="0" w:color="auto"/>
            <w:right w:val="none" w:sz="0" w:space="0" w:color="auto"/>
          </w:divBdr>
          <w:divsChild>
            <w:div w:id="263271791">
              <w:marLeft w:val="0"/>
              <w:marRight w:val="0"/>
              <w:marTop w:val="0"/>
              <w:marBottom w:val="0"/>
              <w:divBdr>
                <w:top w:val="none" w:sz="0" w:space="0" w:color="auto"/>
                <w:left w:val="none" w:sz="0" w:space="0" w:color="auto"/>
                <w:bottom w:val="none" w:sz="0" w:space="0" w:color="auto"/>
                <w:right w:val="none" w:sz="0" w:space="0" w:color="auto"/>
              </w:divBdr>
            </w:div>
          </w:divsChild>
        </w:div>
        <w:div w:id="1547639849">
          <w:marLeft w:val="0"/>
          <w:marRight w:val="0"/>
          <w:marTop w:val="0"/>
          <w:marBottom w:val="0"/>
          <w:divBdr>
            <w:top w:val="none" w:sz="0" w:space="0" w:color="auto"/>
            <w:left w:val="none" w:sz="0" w:space="0" w:color="auto"/>
            <w:bottom w:val="none" w:sz="0" w:space="0" w:color="auto"/>
            <w:right w:val="none" w:sz="0" w:space="0" w:color="auto"/>
          </w:divBdr>
          <w:divsChild>
            <w:div w:id="100692108">
              <w:marLeft w:val="0"/>
              <w:marRight w:val="0"/>
              <w:marTop w:val="0"/>
              <w:marBottom w:val="0"/>
              <w:divBdr>
                <w:top w:val="none" w:sz="0" w:space="0" w:color="auto"/>
                <w:left w:val="none" w:sz="0" w:space="0" w:color="auto"/>
                <w:bottom w:val="none" w:sz="0" w:space="0" w:color="auto"/>
                <w:right w:val="none" w:sz="0" w:space="0" w:color="auto"/>
              </w:divBdr>
            </w:div>
          </w:divsChild>
        </w:div>
        <w:div w:id="603878271">
          <w:marLeft w:val="0"/>
          <w:marRight w:val="0"/>
          <w:marTop w:val="0"/>
          <w:marBottom w:val="0"/>
          <w:divBdr>
            <w:top w:val="none" w:sz="0" w:space="0" w:color="auto"/>
            <w:left w:val="none" w:sz="0" w:space="0" w:color="auto"/>
            <w:bottom w:val="none" w:sz="0" w:space="0" w:color="auto"/>
            <w:right w:val="none" w:sz="0" w:space="0" w:color="auto"/>
          </w:divBdr>
          <w:divsChild>
            <w:div w:id="1645085687">
              <w:marLeft w:val="0"/>
              <w:marRight w:val="0"/>
              <w:marTop w:val="0"/>
              <w:marBottom w:val="0"/>
              <w:divBdr>
                <w:top w:val="none" w:sz="0" w:space="0" w:color="auto"/>
                <w:left w:val="none" w:sz="0" w:space="0" w:color="auto"/>
                <w:bottom w:val="none" w:sz="0" w:space="0" w:color="auto"/>
                <w:right w:val="none" w:sz="0" w:space="0" w:color="auto"/>
              </w:divBdr>
            </w:div>
          </w:divsChild>
        </w:div>
        <w:div w:id="1210142981">
          <w:marLeft w:val="0"/>
          <w:marRight w:val="0"/>
          <w:marTop w:val="0"/>
          <w:marBottom w:val="0"/>
          <w:divBdr>
            <w:top w:val="none" w:sz="0" w:space="0" w:color="auto"/>
            <w:left w:val="none" w:sz="0" w:space="0" w:color="auto"/>
            <w:bottom w:val="none" w:sz="0" w:space="0" w:color="auto"/>
            <w:right w:val="none" w:sz="0" w:space="0" w:color="auto"/>
          </w:divBdr>
          <w:divsChild>
            <w:div w:id="211889687">
              <w:marLeft w:val="0"/>
              <w:marRight w:val="0"/>
              <w:marTop w:val="0"/>
              <w:marBottom w:val="0"/>
              <w:divBdr>
                <w:top w:val="none" w:sz="0" w:space="0" w:color="auto"/>
                <w:left w:val="none" w:sz="0" w:space="0" w:color="auto"/>
                <w:bottom w:val="none" w:sz="0" w:space="0" w:color="auto"/>
                <w:right w:val="none" w:sz="0" w:space="0" w:color="auto"/>
              </w:divBdr>
            </w:div>
          </w:divsChild>
        </w:div>
        <w:div w:id="836650307">
          <w:marLeft w:val="0"/>
          <w:marRight w:val="0"/>
          <w:marTop w:val="0"/>
          <w:marBottom w:val="0"/>
          <w:divBdr>
            <w:top w:val="none" w:sz="0" w:space="0" w:color="auto"/>
            <w:left w:val="none" w:sz="0" w:space="0" w:color="auto"/>
            <w:bottom w:val="none" w:sz="0" w:space="0" w:color="auto"/>
            <w:right w:val="none" w:sz="0" w:space="0" w:color="auto"/>
          </w:divBdr>
          <w:divsChild>
            <w:div w:id="1045254388">
              <w:marLeft w:val="0"/>
              <w:marRight w:val="0"/>
              <w:marTop w:val="0"/>
              <w:marBottom w:val="0"/>
              <w:divBdr>
                <w:top w:val="none" w:sz="0" w:space="0" w:color="auto"/>
                <w:left w:val="none" w:sz="0" w:space="0" w:color="auto"/>
                <w:bottom w:val="none" w:sz="0" w:space="0" w:color="auto"/>
                <w:right w:val="none" w:sz="0" w:space="0" w:color="auto"/>
              </w:divBdr>
            </w:div>
          </w:divsChild>
        </w:div>
        <w:div w:id="1600026181">
          <w:marLeft w:val="0"/>
          <w:marRight w:val="0"/>
          <w:marTop w:val="0"/>
          <w:marBottom w:val="0"/>
          <w:divBdr>
            <w:top w:val="none" w:sz="0" w:space="0" w:color="auto"/>
            <w:left w:val="none" w:sz="0" w:space="0" w:color="auto"/>
            <w:bottom w:val="none" w:sz="0" w:space="0" w:color="auto"/>
            <w:right w:val="none" w:sz="0" w:space="0" w:color="auto"/>
          </w:divBdr>
          <w:divsChild>
            <w:div w:id="919564175">
              <w:marLeft w:val="0"/>
              <w:marRight w:val="0"/>
              <w:marTop w:val="0"/>
              <w:marBottom w:val="0"/>
              <w:divBdr>
                <w:top w:val="none" w:sz="0" w:space="0" w:color="auto"/>
                <w:left w:val="none" w:sz="0" w:space="0" w:color="auto"/>
                <w:bottom w:val="none" w:sz="0" w:space="0" w:color="auto"/>
                <w:right w:val="none" w:sz="0" w:space="0" w:color="auto"/>
              </w:divBdr>
            </w:div>
          </w:divsChild>
        </w:div>
        <w:div w:id="279458006">
          <w:marLeft w:val="0"/>
          <w:marRight w:val="0"/>
          <w:marTop w:val="0"/>
          <w:marBottom w:val="0"/>
          <w:divBdr>
            <w:top w:val="none" w:sz="0" w:space="0" w:color="auto"/>
            <w:left w:val="none" w:sz="0" w:space="0" w:color="auto"/>
            <w:bottom w:val="none" w:sz="0" w:space="0" w:color="auto"/>
            <w:right w:val="none" w:sz="0" w:space="0" w:color="auto"/>
          </w:divBdr>
          <w:divsChild>
            <w:div w:id="1317031325">
              <w:marLeft w:val="0"/>
              <w:marRight w:val="0"/>
              <w:marTop w:val="0"/>
              <w:marBottom w:val="0"/>
              <w:divBdr>
                <w:top w:val="none" w:sz="0" w:space="0" w:color="auto"/>
                <w:left w:val="none" w:sz="0" w:space="0" w:color="auto"/>
                <w:bottom w:val="none" w:sz="0" w:space="0" w:color="auto"/>
                <w:right w:val="none" w:sz="0" w:space="0" w:color="auto"/>
              </w:divBdr>
            </w:div>
          </w:divsChild>
        </w:div>
        <w:div w:id="1125122861">
          <w:marLeft w:val="0"/>
          <w:marRight w:val="0"/>
          <w:marTop w:val="0"/>
          <w:marBottom w:val="0"/>
          <w:divBdr>
            <w:top w:val="none" w:sz="0" w:space="0" w:color="auto"/>
            <w:left w:val="none" w:sz="0" w:space="0" w:color="auto"/>
            <w:bottom w:val="none" w:sz="0" w:space="0" w:color="auto"/>
            <w:right w:val="none" w:sz="0" w:space="0" w:color="auto"/>
          </w:divBdr>
          <w:divsChild>
            <w:div w:id="503403654">
              <w:marLeft w:val="0"/>
              <w:marRight w:val="0"/>
              <w:marTop w:val="0"/>
              <w:marBottom w:val="0"/>
              <w:divBdr>
                <w:top w:val="none" w:sz="0" w:space="0" w:color="auto"/>
                <w:left w:val="none" w:sz="0" w:space="0" w:color="auto"/>
                <w:bottom w:val="none" w:sz="0" w:space="0" w:color="auto"/>
                <w:right w:val="none" w:sz="0" w:space="0" w:color="auto"/>
              </w:divBdr>
            </w:div>
          </w:divsChild>
        </w:div>
        <w:div w:id="981732338">
          <w:marLeft w:val="0"/>
          <w:marRight w:val="0"/>
          <w:marTop w:val="0"/>
          <w:marBottom w:val="0"/>
          <w:divBdr>
            <w:top w:val="none" w:sz="0" w:space="0" w:color="auto"/>
            <w:left w:val="none" w:sz="0" w:space="0" w:color="auto"/>
            <w:bottom w:val="none" w:sz="0" w:space="0" w:color="auto"/>
            <w:right w:val="none" w:sz="0" w:space="0" w:color="auto"/>
          </w:divBdr>
          <w:divsChild>
            <w:div w:id="1729718628">
              <w:marLeft w:val="0"/>
              <w:marRight w:val="0"/>
              <w:marTop w:val="0"/>
              <w:marBottom w:val="0"/>
              <w:divBdr>
                <w:top w:val="none" w:sz="0" w:space="0" w:color="auto"/>
                <w:left w:val="none" w:sz="0" w:space="0" w:color="auto"/>
                <w:bottom w:val="none" w:sz="0" w:space="0" w:color="auto"/>
                <w:right w:val="none" w:sz="0" w:space="0" w:color="auto"/>
              </w:divBdr>
            </w:div>
          </w:divsChild>
        </w:div>
        <w:div w:id="123541757">
          <w:marLeft w:val="0"/>
          <w:marRight w:val="0"/>
          <w:marTop w:val="0"/>
          <w:marBottom w:val="0"/>
          <w:divBdr>
            <w:top w:val="none" w:sz="0" w:space="0" w:color="auto"/>
            <w:left w:val="none" w:sz="0" w:space="0" w:color="auto"/>
            <w:bottom w:val="none" w:sz="0" w:space="0" w:color="auto"/>
            <w:right w:val="none" w:sz="0" w:space="0" w:color="auto"/>
          </w:divBdr>
          <w:divsChild>
            <w:div w:id="1338651708">
              <w:marLeft w:val="0"/>
              <w:marRight w:val="0"/>
              <w:marTop w:val="0"/>
              <w:marBottom w:val="0"/>
              <w:divBdr>
                <w:top w:val="none" w:sz="0" w:space="0" w:color="auto"/>
                <w:left w:val="none" w:sz="0" w:space="0" w:color="auto"/>
                <w:bottom w:val="none" w:sz="0" w:space="0" w:color="auto"/>
                <w:right w:val="none" w:sz="0" w:space="0" w:color="auto"/>
              </w:divBdr>
            </w:div>
          </w:divsChild>
        </w:div>
        <w:div w:id="254436029">
          <w:marLeft w:val="0"/>
          <w:marRight w:val="0"/>
          <w:marTop w:val="0"/>
          <w:marBottom w:val="0"/>
          <w:divBdr>
            <w:top w:val="none" w:sz="0" w:space="0" w:color="auto"/>
            <w:left w:val="none" w:sz="0" w:space="0" w:color="auto"/>
            <w:bottom w:val="none" w:sz="0" w:space="0" w:color="auto"/>
            <w:right w:val="none" w:sz="0" w:space="0" w:color="auto"/>
          </w:divBdr>
          <w:divsChild>
            <w:div w:id="599068266">
              <w:marLeft w:val="0"/>
              <w:marRight w:val="0"/>
              <w:marTop w:val="0"/>
              <w:marBottom w:val="0"/>
              <w:divBdr>
                <w:top w:val="none" w:sz="0" w:space="0" w:color="auto"/>
                <w:left w:val="none" w:sz="0" w:space="0" w:color="auto"/>
                <w:bottom w:val="none" w:sz="0" w:space="0" w:color="auto"/>
                <w:right w:val="none" w:sz="0" w:space="0" w:color="auto"/>
              </w:divBdr>
            </w:div>
          </w:divsChild>
        </w:div>
        <w:div w:id="1531795015">
          <w:marLeft w:val="0"/>
          <w:marRight w:val="0"/>
          <w:marTop w:val="0"/>
          <w:marBottom w:val="0"/>
          <w:divBdr>
            <w:top w:val="none" w:sz="0" w:space="0" w:color="auto"/>
            <w:left w:val="none" w:sz="0" w:space="0" w:color="auto"/>
            <w:bottom w:val="none" w:sz="0" w:space="0" w:color="auto"/>
            <w:right w:val="none" w:sz="0" w:space="0" w:color="auto"/>
          </w:divBdr>
          <w:divsChild>
            <w:div w:id="569081754">
              <w:marLeft w:val="0"/>
              <w:marRight w:val="0"/>
              <w:marTop w:val="0"/>
              <w:marBottom w:val="0"/>
              <w:divBdr>
                <w:top w:val="none" w:sz="0" w:space="0" w:color="auto"/>
                <w:left w:val="none" w:sz="0" w:space="0" w:color="auto"/>
                <w:bottom w:val="none" w:sz="0" w:space="0" w:color="auto"/>
                <w:right w:val="none" w:sz="0" w:space="0" w:color="auto"/>
              </w:divBdr>
            </w:div>
          </w:divsChild>
        </w:div>
        <w:div w:id="1978796872">
          <w:marLeft w:val="0"/>
          <w:marRight w:val="0"/>
          <w:marTop w:val="0"/>
          <w:marBottom w:val="0"/>
          <w:divBdr>
            <w:top w:val="none" w:sz="0" w:space="0" w:color="auto"/>
            <w:left w:val="none" w:sz="0" w:space="0" w:color="auto"/>
            <w:bottom w:val="none" w:sz="0" w:space="0" w:color="auto"/>
            <w:right w:val="none" w:sz="0" w:space="0" w:color="auto"/>
          </w:divBdr>
          <w:divsChild>
            <w:div w:id="2095273476">
              <w:marLeft w:val="0"/>
              <w:marRight w:val="0"/>
              <w:marTop w:val="0"/>
              <w:marBottom w:val="0"/>
              <w:divBdr>
                <w:top w:val="none" w:sz="0" w:space="0" w:color="auto"/>
                <w:left w:val="none" w:sz="0" w:space="0" w:color="auto"/>
                <w:bottom w:val="none" w:sz="0" w:space="0" w:color="auto"/>
                <w:right w:val="none" w:sz="0" w:space="0" w:color="auto"/>
              </w:divBdr>
            </w:div>
          </w:divsChild>
        </w:div>
        <w:div w:id="2066876568">
          <w:marLeft w:val="0"/>
          <w:marRight w:val="0"/>
          <w:marTop w:val="0"/>
          <w:marBottom w:val="0"/>
          <w:divBdr>
            <w:top w:val="none" w:sz="0" w:space="0" w:color="auto"/>
            <w:left w:val="none" w:sz="0" w:space="0" w:color="auto"/>
            <w:bottom w:val="none" w:sz="0" w:space="0" w:color="auto"/>
            <w:right w:val="none" w:sz="0" w:space="0" w:color="auto"/>
          </w:divBdr>
          <w:divsChild>
            <w:div w:id="1721130941">
              <w:marLeft w:val="0"/>
              <w:marRight w:val="0"/>
              <w:marTop w:val="0"/>
              <w:marBottom w:val="0"/>
              <w:divBdr>
                <w:top w:val="none" w:sz="0" w:space="0" w:color="auto"/>
                <w:left w:val="none" w:sz="0" w:space="0" w:color="auto"/>
                <w:bottom w:val="none" w:sz="0" w:space="0" w:color="auto"/>
                <w:right w:val="none" w:sz="0" w:space="0" w:color="auto"/>
              </w:divBdr>
            </w:div>
          </w:divsChild>
        </w:div>
        <w:div w:id="246353457">
          <w:marLeft w:val="0"/>
          <w:marRight w:val="0"/>
          <w:marTop w:val="0"/>
          <w:marBottom w:val="0"/>
          <w:divBdr>
            <w:top w:val="none" w:sz="0" w:space="0" w:color="auto"/>
            <w:left w:val="none" w:sz="0" w:space="0" w:color="auto"/>
            <w:bottom w:val="none" w:sz="0" w:space="0" w:color="auto"/>
            <w:right w:val="none" w:sz="0" w:space="0" w:color="auto"/>
          </w:divBdr>
          <w:divsChild>
            <w:div w:id="856692564">
              <w:marLeft w:val="0"/>
              <w:marRight w:val="0"/>
              <w:marTop w:val="0"/>
              <w:marBottom w:val="0"/>
              <w:divBdr>
                <w:top w:val="none" w:sz="0" w:space="0" w:color="auto"/>
                <w:left w:val="none" w:sz="0" w:space="0" w:color="auto"/>
                <w:bottom w:val="none" w:sz="0" w:space="0" w:color="auto"/>
                <w:right w:val="none" w:sz="0" w:space="0" w:color="auto"/>
              </w:divBdr>
            </w:div>
          </w:divsChild>
        </w:div>
        <w:div w:id="1836144457">
          <w:marLeft w:val="0"/>
          <w:marRight w:val="0"/>
          <w:marTop w:val="0"/>
          <w:marBottom w:val="0"/>
          <w:divBdr>
            <w:top w:val="none" w:sz="0" w:space="0" w:color="auto"/>
            <w:left w:val="none" w:sz="0" w:space="0" w:color="auto"/>
            <w:bottom w:val="none" w:sz="0" w:space="0" w:color="auto"/>
            <w:right w:val="none" w:sz="0" w:space="0" w:color="auto"/>
          </w:divBdr>
          <w:divsChild>
            <w:div w:id="1828278264">
              <w:marLeft w:val="0"/>
              <w:marRight w:val="0"/>
              <w:marTop w:val="0"/>
              <w:marBottom w:val="0"/>
              <w:divBdr>
                <w:top w:val="none" w:sz="0" w:space="0" w:color="auto"/>
                <w:left w:val="none" w:sz="0" w:space="0" w:color="auto"/>
                <w:bottom w:val="none" w:sz="0" w:space="0" w:color="auto"/>
                <w:right w:val="none" w:sz="0" w:space="0" w:color="auto"/>
              </w:divBdr>
            </w:div>
          </w:divsChild>
        </w:div>
        <w:div w:id="1152261189">
          <w:marLeft w:val="0"/>
          <w:marRight w:val="0"/>
          <w:marTop w:val="0"/>
          <w:marBottom w:val="0"/>
          <w:divBdr>
            <w:top w:val="none" w:sz="0" w:space="0" w:color="auto"/>
            <w:left w:val="none" w:sz="0" w:space="0" w:color="auto"/>
            <w:bottom w:val="none" w:sz="0" w:space="0" w:color="auto"/>
            <w:right w:val="none" w:sz="0" w:space="0" w:color="auto"/>
          </w:divBdr>
          <w:divsChild>
            <w:div w:id="963849009">
              <w:marLeft w:val="0"/>
              <w:marRight w:val="0"/>
              <w:marTop w:val="0"/>
              <w:marBottom w:val="0"/>
              <w:divBdr>
                <w:top w:val="none" w:sz="0" w:space="0" w:color="auto"/>
                <w:left w:val="none" w:sz="0" w:space="0" w:color="auto"/>
                <w:bottom w:val="none" w:sz="0" w:space="0" w:color="auto"/>
                <w:right w:val="none" w:sz="0" w:space="0" w:color="auto"/>
              </w:divBdr>
            </w:div>
            <w:div w:id="507909734">
              <w:marLeft w:val="0"/>
              <w:marRight w:val="0"/>
              <w:marTop w:val="0"/>
              <w:marBottom w:val="0"/>
              <w:divBdr>
                <w:top w:val="none" w:sz="0" w:space="0" w:color="auto"/>
                <w:left w:val="none" w:sz="0" w:space="0" w:color="auto"/>
                <w:bottom w:val="none" w:sz="0" w:space="0" w:color="auto"/>
                <w:right w:val="none" w:sz="0" w:space="0" w:color="auto"/>
              </w:divBdr>
              <w:divsChild>
                <w:div w:id="1208878798">
                  <w:marLeft w:val="0"/>
                  <w:marRight w:val="0"/>
                  <w:marTop w:val="30"/>
                  <w:marBottom w:val="30"/>
                  <w:divBdr>
                    <w:top w:val="none" w:sz="0" w:space="0" w:color="auto"/>
                    <w:left w:val="none" w:sz="0" w:space="0" w:color="auto"/>
                    <w:bottom w:val="none" w:sz="0" w:space="0" w:color="auto"/>
                    <w:right w:val="none" w:sz="0" w:space="0" w:color="auto"/>
                  </w:divBdr>
                  <w:divsChild>
                    <w:div w:id="840194447">
                      <w:marLeft w:val="0"/>
                      <w:marRight w:val="0"/>
                      <w:marTop w:val="0"/>
                      <w:marBottom w:val="0"/>
                      <w:divBdr>
                        <w:top w:val="none" w:sz="0" w:space="0" w:color="auto"/>
                        <w:left w:val="none" w:sz="0" w:space="0" w:color="auto"/>
                        <w:bottom w:val="none" w:sz="0" w:space="0" w:color="auto"/>
                        <w:right w:val="none" w:sz="0" w:space="0" w:color="auto"/>
                      </w:divBdr>
                      <w:divsChild>
                        <w:div w:id="277880131">
                          <w:marLeft w:val="0"/>
                          <w:marRight w:val="0"/>
                          <w:marTop w:val="0"/>
                          <w:marBottom w:val="0"/>
                          <w:divBdr>
                            <w:top w:val="none" w:sz="0" w:space="0" w:color="auto"/>
                            <w:left w:val="none" w:sz="0" w:space="0" w:color="auto"/>
                            <w:bottom w:val="none" w:sz="0" w:space="0" w:color="auto"/>
                            <w:right w:val="none" w:sz="0" w:space="0" w:color="auto"/>
                          </w:divBdr>
                        </w:div>
                      </w:divsChild>
                    </w:div>
                    <w:div w:id="148861859">
                      <w:marLeft w:val="0"/>
                      <w:marRight w:val="0"/>
                      <w:marTop w:val="0"/>
                      <w:marBottom w:val="0"/>
                      <w:divBdr>
                        <w:top w:val="none" w:sz="0" w:space="0" w:color="auto"/>
                        <w:left w:val="none" w:sz="0" w:space="0" w:color="auto"/>
                        <w:bottom w:val="none" w:sz="0" w:space="0" w:color="auto"/>
                        <w:right w:val="none" w:sz="0" w:space="0" w:color="auto"/>
                      </w:divBdr>
                      <w:divsChild>
                        <w:div w:id="1781341610">
                          <w:marLeft w:val="0"/>
                          <w:marRight w:val="0"/>
                          <w:marTop w:val="0"/>
                          <w:marBottom w:val="0"/>
                          <w:divBdr>
                            <w:top w:val="none" w:sz="0" w:space="0" w:color="auto"/>
                            <w:left w:val="none" w:sz="0" w:space="0" w:color="auto"/>
                            <w:bottom w:val="none" w:sz="0" w:space="0" w:color="auto"/>
                            <w:right w:val="none" w:sz="0" w:space="0" w:color="auto"/>
                          </w:divBdr>
                        </w:div>
                      </w:divsChild>
                    </w:div>
                    <w:div w:id="497425408">
                      <w:marLeft w:val="0"/>
                      <w:marRight w:val="0"/>
                      <w:marTop w:val="0"/>
                      <w:marBottom w:val="0"/>
                      <w:divBdr>
                        <w:top w:val="none" w:sz="0" w:space="0" w:color="auto"/>
                        <w:left w:val="none" w:sz="0" w:space="0" w:color="auto"/>
                        <w:bottom w:val="none" w:sz="0" w:space="0" w:color="auto"/>
                        <w:right w:val="none" w:sz="0" w:space="0" w:color="auto"/>
                      </w:divBdr>
                      <w:divsChild>
                        <w:div w:id="1456562377">
                          <w:marLeft w:val="0"/>
                          <w:marRight w:val="0"/>
                          <w:marTop w:val="0"/>
                          <w:marBottom w:val="0"/>
                          <w:divBdr>
                            <w:top w:val="none" w:sz="0" w:space="0" w:color="auto"/>
                            <w:left w:val="none" w:sz="0" w:space="0" w:color="auto"/>
                            <w:bottom w:val="none" w:sz="0" w:space="0" w:color="auto"/>
                            <w:right w:val="none" w:sz="0" w:space="0" w:color="auto"/>
                          </w:divBdr>
                        </w:div>
                      </w:divsChild>
                    </w:div>
                    <w:div w:id="257909508">
                      <w:marLeft w:val="0"/>
                      <w:marRight w:val="0"/>
                      <w:marTop w:val="0"/>
                      <w:marBottom w:val="0"/>
                      <w:divBdr>
                        <w:top w:val="none" w:sz="0" w:space="0" w:color="auto"/>
                        <w:left w:val="none" w:sz="0" w:space="0" w:color="auto"/>
                        <w:bottom w:val="none" w:sz="0" w:space="0" w:color="auto"/>
                        <w:right w:val="none" w:sz="0" w:space="0" w:color="auto"/>
                      </w:divBdr>
                      <w:divsChild>
                        <w:div w:id="1135636795">
                          <w:marLeft w:val="0"/>
                          <w:marRight w:val="0"/>
                          <w:marTop w:val="0"/>
                          <w:marBottom w:val="0"/>
                          <w:divBdr>
                            <w:top w:val="none" w:sz="0" w:space="0" w:color="auto"/>
                            <w:left w:val="none" w:sz="0" w:space="0" w:color="auto"/>
                            <w:bottom w:val="none" w:sz="0" w:space="0" w:color="auto"/>
                            <w:right w:val="none" w:sz="0" w:space="0" w:color="auto"/>
                          </w:divBdr>
                        </w:div>
                      </w:divsChild>
                    </w:div>
                    <w:div w:id="1353416582">
                      <w:marLeft w:val="0"/>
                      <w:marRight w:val="0"/>
                      <w:marTop w:val="0"/>
                      <w:marBottom w:val="0"/>
                      <w:divBdr>
                        <w:top w:val="none" w:sz="0" w:space="0" w:color="auto"/>
                        <w:left w:val="none" w:sz="0" w:space="0" w:color="auto"/>
                        <w:bottom w:val="none" w:sz="0" w:space="0" w:color="auto"/>
                        <w:right w:val="none" w:sz="0" w:space="0" w:color="auto"/>
                      </w:divBdr>
                      <w:divsChild>
                        <w:div w:id="1221945950">
                          <w:marLeft w:val="0"/>
                          <w:marRight w:val="0"/>
                          <w:marTop w:val="0"/>
                          <w:marBottom w:val="0"/>
                          <w:divBdr>
                            <w:top w:val="none" w:sz="0" w:space="0" w:color="auto"/>
                            <w:left w:val="none" w:sz="0" w:space="0" w:color="auto"/>
                            <w:bottom w:val="none" w:sz="0" w:space="0" w:color="auto"/>
                            <w:right w:val="none" w:sz="0" w:space="0" w:color="auto"/>
                          </w:divBdr>
                        </w:div>
                      </w:divsChild>
                    </w:div>
                    <w:div w:id="1980841714">
                      <w:marLeft w:val="0"/>
                      <w:marRight w:val="0"/>
                      <w:marTop w:val="0"/>
                      <w:marBottom w:val="0"/>
                      <w:divBdr>
                        <w:top w:val="none" w:sz="0" w:space="0" w:color="auto"/>
                        <w:left w:val="none" w:sz="0" w:space="0" w:color="auto"/>
                        <w:bottom w:val="none" w:sz="0" w:space="0" w:color="auto"/>
                        <w:right w:val="none" w:sz="0" w:space="0" w:color="auto"/>
                      </w:divBdr>
                      <w:divsChild>
                        <w:div w:id="1853758476">
                          <w:marLeft w:val="0"/>
                          <w:marRight w:val="0"/>
                          <w:marTop w:val="0"/>
                          <w:marBottom w:val="0"/>
                          <w:divBdr>
                            <w:top w:val="none" w:sz="0" w:space="0" w:color="auto"/>
                            <w:left w:val="none" w:sz="0" w:space="0" w:color="auto"/>
                            <w:bottom w:val="none" w:sz="0" w:space="0" w:color="auto"/>
                            <w:right w:val="none" w:sz="0" w:space="0" w:color="auto"/>
                          </w:divBdr>
                        </w:div>
                      </w:divsChild>
                    </w:div>
                    <w:div w:id="114059121">
                      <w:marLeft w:val="0"/>
                      <w:marRight w:val="0"/>
                      <w:marTop w:val="0"/>
                      <w:marBottom w:val="0"/>
                      <w:divBdr>
                        <w:top w:val="none" w:sz="0" w:space="0" w:color="auto"/>
                        <w:left w:val="none" w:sz="0" w:space="0" w:color="auto"/>
                        <w:bottom w:val="none" w:sz="0" w:space="0" w:color="auto"/>
                        <w:right w:val="none" w:sz="0" w:space="0" w:color="auto"/>
                      </w:divBdr>
                      <w:divsChild>
                        <w:div w:id="1817987744">
                          <w:marLeft w:val="0"/>
                          <w:marRight w:val="0"/>
                          <w:marTop w:val="0"/>
                          <w:marBottom w:val="0"/>
                          <w:divBdr>
                            <w:top w:val="none" w:sz="0" w:space="0" w:color="auto"/>
                            <w:left w:val="none" w:sz="0" w:space="0" w:color="auto"/>
                            <w:bottom w:val="none" w:sz="0" w:space="0" w:color="auto"/>
                            <w:right w:val="none" w:sz="0" w:space="0" w:color="auto"/>
                          </w:divBdr>
                        </w:div>
                      </w:divsChild>
                    </w:div>
                    <w:div w:id="1190996891">
                      <w:marLeft w:val="0"/>
                      <w:marRight w:val="0"/>
                      <w:marTop w:val="0"/>
                      <w:marBottom w:val="0"/>
                      <w:divBdr>
                        <w:top w:val="none" w:sz="0" w:space="0" w:color="auto"/>
                        <w:left w:val="none" w:sz="0" w:space="0" w:color="auto"/>
                        <w:bottom w:val="none" w:sz="0" w:space="0" w:color="auto"/>
                        <w:right w:val="none" w:sz="0" w:space="0" w:color="auto"/>
                      </w:divBdr>
                      <w:divsChild>
                        <w:div w:id="13462961">
                          <w:marLeft w:val="0"/>
                          <w:marRight w:val="0"/>
                          <w:marTop w:val="0"/>
                          <w:marBottom w:val="0"/>
                          <w:divBdr>
                            <w:top w:val="none" w:sz="0" w:space="0" w:color="auto"/>
                            <w:left w:val="none" w:sz="0" w:space="0" w:color="auto"/>
                            <w:bottom w:val="none" w:sz="0" w:space="0" w:color="auto"/>
                            <w:right w:val="none" w:sz="0" w:space="0" w:color="auto"/>
                          </w:divBdr>
                        </w:div>
                      </w:divsChild>
                    </w:div>
                    <w:div w:id="1045637737">
                      <w:marLeft w:val="0"/>
                      <w:marRight w:val="0"/>
                      <w:marTop w:val="0"/>
                      <w:marBottom w:val="0"/>
                      <w:divBdr>
                        <w:top w:val="none" w:sz="0" w:space="0" w:color="auto"/>
                        <w:left w:val="none" w:sz="0" w:space="0" w:color="auto"/>
                        <w:bottom w:val="none" w:sz="0" w:space="0" w:color="auto"/>
                        <w:right w:val="none" w:sz="0" w:space="0" w:color="auto"/>
                      </w:divBdr>
                      <w:divsChild>
                        <w:div w:id="1639990725">
                          <w:marLeft w:val="0"/>
                          <w:marRight w:val="0"/>
                          <w:marTop w:val="0"/>
                          <w:marBottom w:val="0"/>
                          <w:divBdr>
                            <w:top w:val="none" w:sz="0" w:space="0" w:color="auto"/>
                            <w:left w:val="none" w:sz="0" w:space="0" w:color="auto"/>
                            <w:bottom w:val="none" w:sz="0" w:space="0" w:color="auto"/>
                            <w:right w:val="none" w:sz="0" w:space="0" w:color="auto"/>
                          </w:divBdr>
                        </w:div>
                      </w:divsChild>
                    </w:div>
                    <w:div w:id="1265184969">
                      <w:marLeft w:val="0"/>
                      <w:marRight w:val="0"/>
                      <w:marTop w:val="0"/>
                      <w:marBottom w:val="0"/>
                      <w:divBdr>
                        <w:top w:val="none" w:sz="0" w:space="0" w:color="auto"/>
                        <w:left w:val="none" w:sz="0" w:space="0" w:color="auto"/>
                        <w:bottom w:val="none" w:sz="0" w:space="0" w:color="auto"/>
                        <w:right w:val="none" w:sz="0" w:space="0" w:color="auto"/>
                      </w:divBdr>
                      <w:divsChild>
                        <w:div w:id="62992529">
                          <w:marLeft w:val="0"/>
                          <w:marRight w:val="0"/>
                          <w:marTop w:val="0"/>
                          <w:marBottom w:val="0"/>
                          <w:divBdr>
                            <w:top w:val="none" w:sz="0" w:space="0" w:color="auto"/>
                            <w:left w:val="none" w:sz="0" w:space="0" w:color="auto"/>
                            <w:bottom w:val="none" w:sz="0" w:space="0" w:color="auto"/>
                            <w:right w:val="none" w:sz="0" w:space="0" w:color="auto"/>
                          </w:divBdr>
                        </w:div>
                      </w:divsChild>
                    </w:div>
                    <w:div w:id="2004233228">
                      <w:marLeft w:val="0"/>
                      <w:marRight w:val="0"/>
                      <w:marTop w:val="0"/>
                      <w:marBottom w:val="0"/>
                      <w:divBdr>
                        <w:top w:val="none" w:sz="0" w:space="0" w:color="auto"/>
                        <w:left w:val="none" w:sz="0" w:space="0" w:color="auto"/>
                        <w:bottom w:val="none" w:sz="0" w:space="0" w:color="auto"/>
                        <w:right w:val="none" w:sz="0" w:space="0" w:color="auto"/>
                      </w:divBdr>
                      <w:divsChild>
                        <w:div w:id="846361307">
                          <w:marLeft w:val="0"/>
                          <w:marRight w:val="0"/>
                          <w:marTop w:val="0"/>
                          <w:marBottom w:val="0"/>
                          <w:divBdr>
                            <w:top w:val="none" w:sz="0" w:space="0" w:color="auto"/>
                            <w:left w:val="none" w:sz="0" w:space="0" w:color="auto"/>
                            <w:bottom w:val="none" w:sz="0" w:space="0" w:color="auto"/>
                            <w:right w:val="none" w:sz="0" w:space="0" w:color="auto"/>
                          </w:divBdr>
                        </w:div>
                      </w:divsChild>
                    </w:div>
                    <w:div w:id="1893418123">
                      <w:marLeft w:val="0"/>
                      <w:marRight w:val="0"/>
                      <w:marTop w:val="0"/>
                      <w:marBottom w:val="0"/>
                      <w:divBdr>
                        <w:top w:val="none" w:sz="0" w:space="0" w:color="auto"/>
                        <w:left w:val="none" w:sz="0" w:space="0" w:color="auto"/>
                        <w:bottom w:val="none" w:sz="0" w:space="0" w:color="auto"/>
                        <w:right w:val="none" w:sz="0" w:space="0" w:color="auto"/>
                      </w:divBdr>
                      <w:divsChild>
                        <w:div w:id="15760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85492">
              <w:marLeft w:val="0"/>
              <w:marRight w:val="0"/>
              <w:marTop w:val="0"/>
              <w:marBottom w:val="0"/>
              <w:divBdr>
                <w:top w:val="none" w:sz="0" w:space="0" w:color="auto"/>
                <w:left w:val="none" w:sz="0" w:space="0" w:color="auto"/>
                <w:bottom w:val="none" w:sz="0" w:space="0" w:color="auto"/>
                <w:right w:val="none" w:sz="0" w:space="0" w:color="auto"/>
              </w:divBdr>
            </w:div>
          </w:divsChild>
        </w:div>
        <w:div w:id="1593320884">
          <w:marLeft w:val="0"/>
          <w:marRight w:val="0"/>
          <w:marTop w:val="0"/>
          <w:marBottom w:val="0"/>
          <w:divBdr>
            <w:top w:val="none" w:sz="0" w:space="0" w:color="auto"/>
            <w:left w:val="none" w:sz="0" w:space="0" w:color="auto"/>
            <w:bottom w:val="none" w:sz="0" w:space="0" w:color="auto"/>
            <w:right w:val="none" w:sz="0" w:space="0" w:color="auto"/>
          </w:divBdr>
          <w:divsChild>
            <w:div w:id="309410252">
              <w:marLeft w:val="0"/>
              <w:marRight w:val="0"/>
              <w:marTop w:val="0"/>
              <w:marBottom w:val="0"/>
              <w:divBdr>
                <w:top w:val="none" w:sz="0" w:space="0" w:color="auto"/>
                <w:left w:val="none" w:sz="0" w:space="0" w:color="auto"/>
                <w:bottom w:val="none" w:sz="0" w:space="0" w:color="auto"/>
                <w:right w:val="none" w:sz="0" w:space="0" w:color="auto"/>
              </w:divBdr>
            </w:div>
          </w:divsChild>
        </w:div>
        <w:div w:id="2073430466">
          <w:marLeft w:val="0"/>
          <w:marRight w:val="0"/>
          <w:marTop w:val="0"/>
          <w:marBottom w:val="0"/>
          <w:divBdr>
            <w:top w:val="none" w:sz="0" w:space="0" w:color="auto"/>
            <w:left w:val="none" w:sz="0" w:space="0" w:color="auto"/>
            <w:bottom w:val="none" w:sz="0" w:space="0" w:color="auto"/>
            <w:right w:val="none" w:sz="0" w:space="0" w:color="auto"/>
          </w:divBdr>
          <w:divsChild>
            <w:div w:id="5332488">
              <w:marLeft w:val="0"/>
              <w:marRight w:val="0"/>
              <w:marTop w:val="0"/>
              <w:marBottom w:val="0"/>
              <w:divBdr>
                <w:top w:val="none" w:sz="0" w:space="0" w:color="auto"/>
                <w:left w:val="none" w:sz="0" w:space="0" w:color="auto"/>
                <w:bottom w:val="none" w:sz="0" w:space="0" w:color="auto"/>
                <w:right w:val="none" w:sz="0" w:space="0" w:color="auto"/>
              </w:divBdr>
            </w:div>
          </w:divsChild>
        </w:div>
        <w:div w:id="657611512">
          <w:marLeft w:val="0"/>
          <w:marRight w:val="0"/>
          <w:marTop w:val="0"/>
          <w:marBottom w:val="0"/>
          <w:divBdr>
            <w:top w:val="none" w:sz="0" w:space="0" w:color="auto"/>
            <w:left w:val="none" w:sz="0" w:space="0" w:color="auto"/>
            <w:bottom w:val="none" w:sz="0" w:space="0" w:color="auto"/>
            <w:right w:val="none" w:sz="0" w:space="0" w:color="auto"/>
          </w:divBdr>
          <w:divsChild>
            <w:div w:id="1880319147">
              <w:marLeft w:val="0"/>
              <w:marRight w:val="0"/>
              <w:marTop w:val="0"/>
              <w:marBottom w:val="0"/>
              <w:divBdr>
                <w:top w:val="none" w:sz="0" w:space="0" w:color="auto"/>
                <w:left w:val="none" w:sz="0" w:space="0" w:color="auto"/>
                <w:bottom w:val="none" w:sz="0" w:space="0" w:color="auto"/>
                <w:right w:val="none" w:sz="0" w:space="0" w:color="auto"/>
              </w:divBdr>
            </w:div>
          </w:divsChild>
        </w:div>
        <w:div w:id="1348749818">
          <w:marLeft w:val="0"/>
          <w:marRight w:val="0"/>
          <w:marTop w:val="0"/>
          <w:marBottom w:val="0"/>
          <w:divBdr>
            <w:top w:val="none" w:sz="0" w:space="0" w:color="auto"/>
            <w:left w:val="none" w:sz="0" w:space="0" w:color="auto"/>
            <w:bottom w:val="none" w:sz="0" w:space="0" w:color="auto"/>
            <w:right w:val="none" w:sz="0" w:space="0" w:color="auto"/>
          </w:divBdr>
          <w:divsChild>
            <w:div w:id="2139104194">
              <w:marLeft w:val="0"/>
              <w:marRight w:val="0"/>
              <w:marTop w:val="0"/>
              <w:marBottom w:val="0"/>
              <w:divBdr>
                <w:top w:val="none" w:sz="0" w:space="0" w:color="auto"/>
                <w:left w:val="none" w:sz="0" w:space="0" w:color="auto"/>
                <w:bottom w:val="none" w:sz="0" w:space="0" w:color="auto"/>
                <w:right w:val="none" w:sz="0" w:space="0" w:color="auto"/>
              </w:divBdr>
            </w:div>
          </w:divsChild>
        </w:div>
        <w:div w:id="2005931146">
          <w:marLeft w:val="0"/>
          <w:marRight w:val="0"/>
          <w:marTop w:val="0"/>
          <w:marBottom w:val="0"/>
          <w:divBdr>
            <w:top w:val="none" w:sz="0" w:space="0" w:color="auto"/>
            <w:left w:val="none" w:sz="0" w:space="0" w:color="auto"/>
            <w:bottom w:val="none" w:sz="0" w:space="0" w:color="auto"/>
            <w:right w:val="none" w:sz="0" w:space="0" w:color="auto"/>
          </w:divBdr>
          <w:divsChild>
            <w:div w:id="745422402">
              <w:marLeft w:val="0"/>
              <w:marRight w:val="0"/>
              <w:marTop w:val="0"/>
              <w:marBottom w:val="0"/>
              <w:divBdr>
                <w:top w:val="none" w:sz="0" w:space="0" w:color="auto"/>
                <w:left w:val="none" w:sz="0" w:space="0" w:color="auto"/>
                <w:bottom w:val="none" w:sz="0" w:space="0" w:color="auto"/>
                <w:right w:val="none" w:sz="0" w:space="0" w:color="auto"/>
              </w:divBdr>
            </w:div>
          </w:divsChild>
        </w:div>
        <w:div w:id="2055738368">
          <w:marLeft w:val="0"/>
          <w:marRight w:val="0"/>
          <w:marTop w:val="0"/>
          <w:marBottom w:val="0"/>
          <w:divBdr>
            <w:top w:val="none" w:sz="0" w:space="0" w:color="auto"/>
            <w:left w:val="none" w:sz="0" w:space="0" w:color="auto"/>
            <w:bottom w:val="none" w:sz="0" w:space="0" w:color="auto"/>
            <w:right w:val="none" w:sz="0" w:space="0" w:color="auto"/>
          </w:divBdr>
          <w:divsChild>
            <w:div w:id="41757011">
              <w:marLeft w:val="0"/>
              <w:marRight w:val="0"/>
              <w:marTop w:val="0"/>
              <w:marBottom w:val="0"/>
              <w:divBdr>
                <w:top w:val="none" w:sz="0" w:space="0" w:color="auto"/>
                <w:left w:val="none" w:sz="0" w:space="0" w:color="auto"/>
                <w:bottom w:val="none" w:sz="0" w:space="0" w:color="auto"/>
                <w:right w:val="none" w:sz="0" w:space="0" w:color="auto"/>
              </w:divBdr>
            </w:div>
          </w:divsChild>
        </w:div>
        <w:div w:id="708652080">
          <w:marLeft w:val="0"/>
          <w:marRight w:val="0"/>
          <w:marTop w:val="0"/>
          <w:marBottom w:val="0"/>
          <w:divBdr>
            <w:top w:val="none" w:sz="0" w:space="0" w:color="auto"/>
            <w:left w:val="none" w:sz="0" w:space="0" w:color="auto"/>
            <w:bottom w:val="none" w:sz="0" w:space="0" w:color="auto"/>
            <w:right w:val="none" w:sz="0" w:space="0" w:color="auto"/>
          </w:divBdr>
          <w:divsChild>
            <w:div w:id="1460995327">
              <w:marLeft w:val="0"/>
              <w:marRight w:val="0"/>
              <w:marTop w:val="0"/>
              <w:marBottom w:val="0"/>
              <w:divBdr>
                <w:top w:val="none" w:sz="0" w:space="0" w:color="auto"/>
                <w:left w:val="none" w:sz="0" w:space="0" w:color="auto"/>
                <w:bottom w:val="none" w:sz="0" w:space="0" w:color="auto"/>
                <w:right w:val="none" w:sz="0" w:space="0" w:color="auto"/>
              </w:divBdr>
            </w:div>
          </w:divsChild>
        </w:div>
        <w:div w:id="950630150">
          <w:marLeft w:val="0"/>
          <w:marRight w:val="0"/>
          <w:marTop w:val="0"/>
          <w:marBottom w:val="0"/>
          <w:divBdr>
            <w:top w:val="none" w:sz="0" w:space="0" w:color="auto"/>
            <w:left w:val="none" w:sz="0" w:space="0" w:color="auto"/>
            <w:bottom w:val="none" w:sz="0" w:space="0" w:color="auto"/>
            <w:right w:val="none" w:sz="0" w:space="0" w:color="auto"/>
          </w:divBdr>
          <w:divsChild>
            <w:div w:id="893350271">
              <w:marLeft w:val="0"/>
              <w:marRight w:val="0"/>
              <w:marTop w:val="0"/>
              <w:marBottom w:val="0"/>
              <w:divBdr>
                <w:top w:val="none" w:sz="0" w:space="0" w:color="auto"/>
                <w:left w:val="none" w:sz="0" w:space="0" w:color="auto"/>
                <w:bottom w:val="none" w:sz="0" w:space="0" w:color="auto"/>
                <w:right w:val="none" w:sz="0" w:space="0" w:color="auto"/>
              </w:divBdr>
            </w:div>
          </w:divsChild>
        </w:div>
        <w:div w:id="1109085203">
          <w:marLeft w:val="0"/>
          <w:marRight w:val="0"/>
          <w:marTop w:val="0"/>
          <w:marBottom w:val="0"/>
          <w:divBdr>
            <w:top w:val="none" w:sz="0" w:space="0" w:color="auto"/>
            <w:left w:val="none" w:sz="0" w:space="0" w:color="auto"/>
            <w:bottom w:val="none" w:sz="0" w:space="0" w:color="auto"/>
            <w:right w:val="none" w:sz="0" w:space="0" w:color="auto"/>
          </w:divBdr>
          <w:divsChild>
            <w:div w:id="1328174111">
              <w:marLeft w:val="0"/>
              <w:marRight w:val="0"/>
              <w:marTop w:val="0"/>
              <w:marBottom w:val="0"/>
              <w:divBdr>
                <w:top w:val="none" w:sz="0" w:space="0" w:color="auto"/>
                <w:left w:val="none" w:sz="0" w:space="0" w:color="auto"/>
                <w:bottom w:val="none" w:sz="0" w:space="0" w:color="auto"/>
                <w:right w:val="none" w:sz="0" w:space="0" w:color="auto"/>
              </w:divBdr>
            </w:div>
          </w:divsChild>
        </w:div>
        <w:div w:id="1241327899">
          <w:marLeft w:val="0"/>
          <w:marRight w:val="0"/>
          <w:marTop w:val="0"/>
          <w:marBottom w:val="0"/>
          <w:divBdr>
            <w:top w:val="none" w:sz="0" w:space="0" w:color="auto"/>
            <w:left w:val="none" w:sz="0" w:space="0" w:color="auto"/>
            <w:bottom w:val="none" w:sz="0" w:space="0" w:color="auto"/>
            <w:right w:val="none" w:sz="0" w:space="0" w:color="auto"/>
          </w:divBdr>
          <w:divsChild>
            <w:div w:id="577134230">
              <w:marLeft w:val="0"/>
              <w:marRight w:val="0"/>
              <w:marTop w:val="0"/>
              <w:marBottom w:val="0"/>
              <w:divBdr>
                <w:top w:val="none" w:sz="0" w:space="0" w:color="auto"/>
                <w:left w:val="none" w:sz="0" w:space="0" w:color="auto"/>
                <w:bottom w:val="none" w:sz="0" w:space="0" w:color="auto"/>
                <w:right w:val="none" w:sz="0" w:space="0" w:color="auto"/>
              </w:divBdr>
            </w:div>
          </w:divsChild>
        </w:div>
        <w:div w:id="1804157925">
          <w:marLeft w:val="0"/>
          <w:marRight w:val="0"/>
          <w:marTop w:val="0"/>
          <w:marBottom w:val="0"/>
          <w:divBdr>
            <w:top w:val="none" w:sz="0" w:space="0" w:color="auto"/>
            <w:left w:val="none" w:sz="0" w:space="0" w:color="auto"/>
            <w:bottom w:val="none" w:sz="0" w:space="0" w:color="auto"/>
            <w:right w:val="none" w:sz="0" w:space="0" w:color="auto"/>
          </w:divBdr>
          <w:divsChild>
            <w:div w:id="2092846445">
              <w:marLeft w:val="0"/>
              <w:marRight w:val="0"/>
              <w:marTop w:val="0"/>
              <w:marBottom w:val="0"/>
              <w:divBdr>
                <w:top w:val="none" w:sz="0" w:space="0" w:color="auto"/>
                <w:left w:val="none" w:sz="0" w:space="0" w:color="auto"/>
                <w:bottom w:val="none" w:sz="0" w:space="0" w:color="auto"/>
                <w:right w:val="none" w:sz="0" w:space="0" w:color="auto"/>
              </w:divBdr>
            </w:div>
          </w:divsChild>
        </w:div>
        <w:div w:id="1491024180">
          <w:marLeft w:val="0"/>
          <w:marRight w:val="0"/>
          <w:marTop w:val="0"/>
          <w:marBottom w:val="0"/>
          <w:divBdr>
            <w:top w:val="none" w:sz="0" w:space="0" w:color="auto"/>
            <w:left w:val="none" w:sz="0" w:space="0" w:color="auto"/>
            <w:bottom w:val="none" w:sz="0" w:space="0" w:color="auto"/>
            <w:right w:val="none" w:sz="0" w:space="0" w:color="auto"/>
          </w:divBdr>
          <w:divsChild>
            <w:div w:id="1439829729">
              <w:marLeft w:val="0"/>
              <w:marRight w:val="0"/>
              <w:marTop w:val="0"/>
              <w:marBottom w:val="0"/>
              <w:divBdr>
                <w:top w:val="none" w:sz="0" w:space="0" w:color="auto"/>
                <w:left w:val="none" w:sz="0" w:space="0" w:color="auto"/>
                <w:bottom w:val="none" w:sz="0" w:space="0" w:color="auto"/>
                <w:right w:val="none" w:sz="0" w:space="0" w:color="auto"/>
              </w:divBdr>
            </w:div>
          </w:divsChild>
        </w:div>
        <w:div w:id="734816399">
          <w:marLeft w:val="0"/>
          <w:marRight w:val="0"/>
          <w:marTop w:val="0"/>
          <w:marBottom w:val="0"/>
          <w:divBdr>
            <w:top w:val="none" w:sz="0" w:space="0" w:color="auto"/>
            <w:left w:val="none" w:sz="0" w:space="0" w:color="auto"/>
            <w:bottom w:val="none" w:sz="0" w:space="0" w:color="auto"/>
            <w:right w:val="none" w:sz="0" w:space="0" w:color="auto"/>
          </w:divBdr>
          <w:divsChild>
            <w:div w:id="537552974">
              <w:marLeft w:val="0"/>
              <w:marRight w:val="0"/>
              <w:marTop w:val="0"/>
              <w:marBottom w:val="0"/>
              <w:divBdr>
                <w:top w:val="none" w:sz="0" w:space="0" w:color="auto"/>
                <w:left w:val="none" w:sz="0" w:space="0" w:color="auto"/>
                <w:bottom w:val="none" w:sz="0" w:space="0" w:color="auto"/>
                <w:right w:val="none" w:sz="0" w:space="0" w:color="auto"/>
              </w:divBdr>
            </w:div>
          </w:divsChild>
        </w:div>
        <w:div w:id="465663958">
          <w:marLeft w:val="0"/>
          <w:marRight w:val="0"/>
          <w:marTop w:val="0"/>
          <w:marBottom w:val="0"/>
          <w:divBdr>
            <w:top w:val="none" w:sz="0" w:space="0" w:color="auto"/>
            <w:left w:val="none" w:sz="0" w:space="0" w:color="auto"/>
            <w:bottom w:val="none" w:sz="0" w:space="0" w:color="auto"/>
            <w:right w:val="none" w:sz="0" w:space="0" w:color="auto"/>
          </w:divBdr>
          <w:divsChild>
            <w:div w:id="1256280731">
              <w:marLeft w:val="0"/>
              <w:marRight w:val="0"/>
              <w:marTop w:val="0"/>
              <w:marBottom w:val="0"/>
              <w:divBdr>
                <w:top w:val="none" w:sz="0" w:space="0" w:color="auto"/>
                <w:left w:val="none" w:sz="0" w:space="0" w:color="auto"/>
                <w:bottom w:val="none" w:sz="0" w:space="0" w:color="auto"/>
                <w:right w:val="none" w:sz="0" w:space="0" w:color="auto"/>
              </w:divBdr>
            </w:div>
          </w:divsChild>
        </w:div>
        <w:div w:id="583877424">
          <w:marLeft w:val="0"/>
          <w:marRight w:val="0"/>
          <w:marTop w:val="0"/>
          <w:marBottom w:val="0"/>
          <w:divBdr>
            <w:top w:val="none" w:sz="0" w:space="0" w:color="auto"/>
            <w:left w:val="none" w:sz="0" w:space="0" w:color="auto"/>
            <w:bottom w:val="none" w:sz="0" w:space="0" w:color="auto"/>
            <w:right w:val="none" w:sz="0" w:space="0" w:color="auto"/>
          </w:divBdr>
          <w:divsChild>
            <w:div w:id="1703744507">
              <w:marLeft w:val="0"/>
              <w:marRight w:val="0"/>
              <w:marTop w:val="0"/>
              <w:marBottom w:val="0"/>
              <w:divBdr>
                <w:top w:val="none" w:sz="0" w:space="0" w:color="auto"/>
                <w:left w:val="none" w:sz="0" w:space="0" w:color="auto"/>
                <w:bottom w:val="none" w:sz="0" w:space="0" w:color="auto"/>
                <w:right w:val="none" w:sz="0" w:space="0" w:color="auto"/>
              </w:divBdr>
            </w:div>
          </w:divsChild>
        </w:div>
        <w:div w:id="975531558">
          <w:marLeft w:val="0"/>
          <w:marRight w:val="0"/>
          <w:marTop w:val="0"/>
          <w:marBottom w:val="0"/>
          <w:divBdr>
            <w:top w:val="none" w:sz="0" w:space="0" w:color="auto"/>
            <w:left w:val="none" w:sz="0" w:space="0" w:color="auto"/>
            <w:bottom w:val="none" w:sz="0" w:space="0" w:color="auto"/>
            <w:right w:val="none" w:sz="0" w:space="0" w:color="auto"/>
          </w:divBdr>
          <w:divsChild>
            <w:div w:id="8716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7C1EB2193B177A4FBDDF39E063D36E2F" ma:contentTypeVersion="16" ma:contentTypeDescription="Új dokumentum létrehozása." ma:contentTypeScope="" ma:versionID="7752eef4ea9eb8116fc98898dbf03e67">
  <xsd:schema xmlns:xsd="http://www.w3.org/2001/XMLSchema" xmlns:xs="http://www.w3.org/2001/XMLSchema" xmlns:p="http://schemas.microsoft.com/office/2006/metadata/properties" xmlns:ns2="30407a32-99de-4a01-8bb1-9d89cb16b2bb" xmlns:ns3="8f335a8e-46f6-499d-871f-8c4133ee81a1" targetNamespace="http://schemas.microsoft.com/office/2006/metadata/properties" ma:root="true" ma:fieldsID="ab592cf8f64f5b3e486faed2e7591cc4" ns2:_="" ns3:_="">
    <xsd:import namespace="30407a32-99de-4a01-8bb1-9d89cb16b2bb"/>
    <xsd:import namespace="8f335a8e-46f6-499d-871f-8c4133ee81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07a32-99de-4a01-8bb1-9d89cb16b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Képcímkék" ma:readOnly="false" ma:fieldId="{5cf76f15-5ced-4ddc-b409-7134ff3c332f}" ma:taxonomyMulti="true" ma:sspId="81fdf5ea-129c-422e-b789-1a66b7cb61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335a8e-46f6-499d-871f-8c4133ee81a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17a58a6-3ac1-487c-a9f5-eebb004b2a2b}" ma:internalName="TaxCatchAll" ma:showField="CatchAllData" ma:web="8f335a8e-46f6-499d-871f-8c4133ee81a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41C915-0710-4534-88B9-8C4DF428ED3C}"/>
</file>

<file path=customXml/itemProps2.xml><?xml version="1.0" encoding="utf-8"?>
<ds:datastoreItem xmlns:ds="http://schemas.openxmlformats.org/officeDocument/2006/customXml" ds:itemID="{136C7B0A-2A35-4397-B7FB-66D3149C0AAB}"/>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2370</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Lazányi Kornélia</dc:creator>
  <cp:keywords/>
  <dc:description/>
  <cp:lastModifiedBy>Prof. Dr. Lazányi Kornélia</cp:lastModifiedBy>
  <cp:revision>1</cp:revision>
  <dcterms:created xsi:type="dcterms:W3CDTF">2023-06-05T15:13:00Z</dcterms:created>
  <dcterms:modified xsi:type="dcterms:W3CDTF">2023-06-05T15:14:00Z</dcterms:modified>
</cp:coreProperties>
</file>