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08E1" w14:textId="18C168A4" w:rsidR="00B92CB2" w:rsidRDefault="00D174E6">
      <w:pPr>
        <w:spacing w:after="0" w:line="259" w:lineRule="auto"/>
        <w:ind w:left="0" w:right="2" w:firstLine="0"/>
        <w:jc w:val="center"/>
        <w:rPr>
          <w:b/>
          <w:sz w:val="28"/>
        </w:rPr>
      </w:pPr>
      <w:r>
        <w:rPr>
          <w:b/>
          <w:sz w:val="28"/>
        </w:rPr>
        <w:t xml:space="preserve">Együttműködési megállapodás </w:t>
      </w:r>
    </w:p>
    <w:p w14:paraId="4ED81160" w14:textId="77777777" w:rsidR="00690279" w:rsidRDefault="00690279">
      <w:pPr>
        <w:spacing w:after="0" w:line="259" w:lineRule="auto"/>
        <w:ind w:left="0" w:right="2" w:firstLine="0"/>
        <w:jc w:val="center"/>
      </w:pPr>
    </w:p>
    <w:p w14:paraId="46FA1792" w14:textId="77777777" w:rsidR="00B92CB2" w:rsidRDefault="00D174E6">
      <w:pPr>
        <w:spacing w:after="10"/>
        <w:ind w:right="27"/>
        <w:jc w:val="center"/>
      </w:pPr>
      <w:r>
        <w:t>AZ</w:t>
      </w:r>
      <w:r>
        <w:rPr>
          <w:sz w:val="18"/>
        </w:rPr>
        <w:t xml:space="preserve"> </w:t>
      </w:r>
      <w:r>
        <w:t>ISKOLAI</w:t>
      </w:r>
      <w:r>
        <w:rPr>
          <w:sz w:val="18"/>
        </w:rPr>
        <w:t xml:space="preserve"> </w:t>
      </w:r>
      <w:r>
        <w:t>KÖZÖSSÉGI</w:t>
      </w:r>
      <w:r>
        <w:rPr>
          <w:sz w:val="18"/>
        </w:rPr>
        <w:t xml:space="preserve"> </w:t>
      </w:r>
      <w:r>
        <w:t xml:space="preserve">SZOLGÁLAT </w:t>
      </w:r>
    </w:p>
    <w:p w14:paraId="03671B0D" w14:textId="77777777" w:rsidR="00B92CB2" w:rsidRDefault="00D174E6">
      <w:pPr>
        <w:spacing w:after="10"/>
        <w:ind w:right="28"/>
        <w:jc w:val="center"/>
      </w:pPr>
      <w:r>
        <w:t>KÖZÖS</w:t>
      </w:r>
      <w:r>
        <w:rPr>
          <w:sz w:val="18"/>
        </w:rPr>
        <w:t xml:space="preserve"> </w:t>
      </w:r>
      <w:r>
        <w:t xml:space="preserve">LEBONYOLÍTÁSÁRÓL </w:t>
      </w:r>
    </w:p>
    <w:p w14:paraId="27269B32" w14:textId="77777777" w:rsidR="00A54B89" w:rsidRDefault="00A54B89">
      <w:pPr>
        <w:spacing w:after="10"/>
        <w:ind w:right="28"/>
        <w:jc w:val="center"/>
      </w:pPr>
    </w:p>
    <w:p w14:paraId="2585817D" w14:textId="77777777" w:rsidR="00B92CB2" w:rsidRDefault="00D174E6" w:rsidP="00A54B89">
      <w:pPr>
        <w:tabs>
          <w:tab w:val="left" w:pos="2410"/>
        </w:tabs>
        <w:spacing w:after="34" w:line="237" w:lineRule="auto"/>
        <w:ind w:left="57" w:right="5365" w:hanging="72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amelyet </w:t>
      </w:r>
      <w:proofErr w:type="gramStart"/>
      <w:r>
        <w:t xml:space="preserve">egyrészről  </w:t>
      </w:r>
      <w:r>
        <w:tab/>
      </w:r>
      <w:proofErr w:type="gramEnd"/>
      <w:r>
        <w:t xml:space="preserve">iskola:   </w:t>
      </w:r>
      <w:r>
        <w:tab/>
        <w:t xml:space="preserve">székhely:    </w:t>
      </w:r>
      <w:r>
        <w:tab/>
        <w:t xml:space="preserve">képviselő:  </w:t>
      </w:r>
      <w:r>
        <w:tab/>
        <w:t xml:space="preserve">OM-azonosító:  </w:t>
      </w:r>
    </w:p>
    <w:p w14:paraId="457A8E07" w14:textId="1A37388A" w:rsidR="00A54B89" w:rsidRDefault="00A54B89">
      <w:pPr>
        <w:tabs>
          <w:tab w:val="center" w:pos="3396"/>
        </w:tabs>
        <w:ind w:left="-1" w:firstLine="0"/>
        <w:jc w:val="left"/>
      </w:pPr>
    </w:p>
    <w:p w14:paraId="0DC561FE" w14:textId="581F57DD" w:rsidR="00B92CB2" w:rsidRDefault="00D174E6">
      <w:pPr>
        <w:tabs>
          <w:tab w:val="center" w:pos="3396"/>
        </w:tabs>
        <w:ind w:left="-1" w:firstLine="0"/>
        <w:jc w:val="left"/>
      </w:pPr>
      <w:r>
        <w:t xml:space="preserve">a továbbiakban: </w:t>
      </w:r>
      <w:r>
        <w:rPr>
          <w:b/>
        </w:rPr>
        <w:t>Iskola</w:t>
      </w:r>
      <w:r>
        <w:t xml:space="preserve"> </w:t>
      </w:r>
    </w:p>
    <w:p w14:paraId="684D0EFC" w14:textId="77777777" w:rsidR="00B92CB2" w:rsidRDefault="00D174E6">
      <w:pPr>
        <w:spacing w:after="12" w:line="259" w:lineRule="auto"/>
        <w:ind w:left="0" w:firstLine="0"/>
        <w:jc w:val="left"/>
      </w:pPr>
      <w:r>
        <w:t xml:space="preserve"> </w:t>
      </w:r>
    </w:p>
    <w:p w14:paraId="6F44BED9" w14:textId="77777777" w:rsidR="00B92CB2" w:rsidRDefault="00D174E6">
      <w:pPr>
        <w:tabs>
          <w:tab w:val="center" w:pos="3340"/>
        </w:tabs>
        <w:ind w:left="-1" w:firstLine="0"/>
        <w:jc w:val="left"/>
      </w:pPr>
      <w:r>
        <w:t xml:space="preserve">másrészről </w:t>
      </w:r>
      <w:r>
        <w:tab/>
        <w:t xml:space="preserve">név: Óbudai Egyetem </w:t>
      </w:r>
    </w:p>
    <w:p w14:paraId="0DECCE53" w14:textId="77777777" w:rsidR="005201F7" w:rsidRDefault="00D174E6">
      <w:pPr>
        <w:spacing w:after="1" w:line="237" w:lineRule="auto"/>
        <w:ind w:left="2420" w:right="2944"/>
        <w:jc w:val="left"/>
      </w:pPr>
      <w:r>
        <w:t>székhely: 1034 Budapest, Bécsi út 96/B képviselő: Prof. Dr. Kovács Levente, rektor intézményi azonosító: FI12904 adószám: 19308760-2-41</w:t>
      </w:r>
    </w:p>
    <w:p w14:paraId="269F0843" w14:textId="77777777" w:rsidR="005201F7" w:rsidRDefault="00D174E6" w:rsidP="00A54B89">
      <w:pPr>
        <w:spacing w:after="1" w:line="237" w:lineRule="auto"/>
        <w:ind w:right="2944"/>
        <w:jc w:val="left"/>
      </w:pPr>
      <w:r>
        <w:t>a továbbiakban</w:t>
      </w:r>
      <w:r>
        <w:rPr>
          <w:b/>
        </w:rPr>
        <w:t>: Szervezet</w:t>
      </w:r>
      <w:r>
        <w:t xml:space="preserve"> </w:t>
      </w:r>
    </w:p>
    <w:p w14:paraId="3B5A7ADA" w14:textId="07CB8AF8" w:rsidR="00B92CB2" w:rsidRDefault="00D174E6" w:rsidP="00A54B89">
      <w:pPr>
        <w:spacing w:after="1" w:line="237" w:lineRule="auto"/>
        <w:ind w:right="2944"/>
        <w:jc w:val="left"/>
      </w:pPr>
      <w:r>
        <w:t xml:space="preserve">a továbbiakban együttesen: </w:t>
      </w:r>
      <w:r>
        <w:rPr>
          <w:b/>
        </w:rPr>
        <w:t>Felek</w:t>
      </w:r>
      <w:r>
        <w:t xml:space="preserve"> </w:t>
      </w:r>
    </w:p>
    <w:p w14:paraId="1927C5F4" w14:textId="77777777" w:rsidR="00B92CB2" w:rsidRDefault="00D174E6">
      <w:pPr>
        <w:spacing w:after="0" w:line="259" w:lineRule="auto"/>
        <w:ind w:left="0" w:firstLine="0"/>
        <w:jc w:val="left"/>
      </w:pPr>
      <w:r>
        <w:t xml:space="preserve"> </w:t>
      </w:r>
    </w:p>
    <w:p w14:paraId="25E1E36E" w14:textId="77777777" w:rsidR="00B92CB2" w:rsidRDefault="00D174E6">
      <w:pPr>
        <w:ind w:left="9"/>
      </w:pPr>
      <w:r>
        <w:t xml:space="preserve">kötöttek a mai napon, az alábbi feltételekkel: </w:t>
      </w:r>
    </w:p>
    <w:p w14:paraId="65DEB8DE" w14:textId="77777777" w:rsidR="00B92CB2" w:rsidRDefault="00D174E6">
      <w:pPr>
        <w:spacing w:after="31" w:line="259" w:lineRule="auto"/>
        <w:ind w:left="0" w:firstLine="0"/>
        <w:jc w:val="left"/>
      </w:pPr>
      <w:r>
        <w:t xml:space="preserve"> </w:t>
      </w:r>
    </w:p>
    <w:p w14:paraId="2C67088C" w14:textId="77777777" w:rsidR="00B92CB2" w:rsidRDefault="00D174E6">
      <w:pPr>
        <w:spacing w:after="0" w:line="259" w:lineRule="auto"/>
        <w:ind w:left="355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A megállapodás előzményei, körülményei, célja:</w:t>
      </w:r>
      <w:r>
        <w:t xml:space="preserve"> </w:t>
      </w:r>
    </w:p>
    <w:p w14:paraId="07BFABEB" w14:textId="77777777" w:rsidR="00B92CB2" w:rsidRDefault="00D174E6">
      <w:pPr>
        <w:ind w:left="9"/>
      </w:pPr>
      <w:r>
        <w:t xml:space="preserve"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 </w:t>
      </w:r>
    </w:p>
    <w:p w14:paraId="5F330DAB" w14:textId="77777777" w:rsidR="00B92CB2" w:rsidRDefault="00D174E6">
      <w:pPr>
        <w:spacing w:after="31" w:line="259" w:lineRule="auto"/>
        <w:ind w:left="0" w:firstLine="0"/>
        <w:jc w:val="left"/>
      </w:pPr>
      <w:r>
        <w:t xml:space="preserve"> </w:t>
      </w:r>
    </w:p>
    <w:p w14:paraId="44A034E9" w14:textId="77777777" w:rsidR="00B92CB2" w:rsidRDefault="00D174E6">
      <w:pPr>
        <w:spacing w:after="0" w:line="259" w:lineRule="auto"/>
        <w:ind w:left="35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Az Iskola kötelezettségei, vállalásai:</w:t>
      </w:r>
      <w:r>
        <w:t xml:space="preserve"> </w:t>
      </w:r>
    </w:p>
    <w:p w14:paraId="511A95AD" w14:textId="77777777" w:rsidR="00B92CB2" w:rsidRDefault="00D174E6">
      <w:pPr>
        <w:ind w:left="9"/>
      </w:pPr>
      <w:r>
        <w:t xml:space="preserve">(* hol, mikor, milyen időközönként, hány tanulót irányít a Szervezethez, mikor és milyen formában szervezi meg a tanulók felkészítését, majd a program zárását stb.) </w:t>
      </w:r>
    </w:p>
    <w:p w14:paraId="03ECEF2F" w14:textId="77777777" w:rsidR="00B92CB2" w:rsidRDefault="00D174E6">
      <w:pPr>
        <w:numPr>
          <w:ilvl w:val="0"/>
          <w:numId w:val="1"/>
        </w:numPr>
        <w:ind w:hanging="230"/>
      </w:pPr>
      <w:r>
        <w:t xml:space="preserve">tájékoztatja a tanulókat a fogadó szervezet által biztosított lehetőségekről, </w:t>
      </w:r>
    </w:p>
    <w:p w14:paraId="33A08FAE" w14:textId="77777777" w:rsidR="00B92CB2" w:rsidRDefault="00D174E6">
      <w:pPr>
        <w:numPr>
          <w:ilvl w:val="0"/>
          <w:numId w:val="1"/>
        </w:numPr>
        <w:ind w:hanging="230"/>
      </w:pPr>
      <w:r>
        <w:t xml:space="preserve">tájékoztatja a szülőt a gyermeke által végzendő tevekénységekről, a teljesítés időpontjáról és időtartamáról a fogadó szervezettől kapott előzetes tájékoztatás alapján, </w:t>
      </w:r>
    </w:p>
    <w:p w14:paraId="31B4C321" w14:textId="77777777" w:rsidR="00B92CB2" w:rsidRDefault="00D174E6">
      <w:pPr>
        <w:numPr>
          <w:ilvl w:val="0"/>
          <w:numId w:val="1"/>
        </w:numPr>
        <w:ind w:hanging="230"/>
      </w:pPr>
      <w:r>
        <w:t xml:space="preserve">szervezi és koordinálja a tanulók jelentkezését a fogadó szervezetnél történő közösségi szolgálatra, </w:t>
      </w:r>
    </w:p>
    <w:p w14:paraId="7EAE9650" w14:textId="77777777" w:rsidR="00B92CB2" w:rsidRDefault="00D174E6">
      <w:pPr>
        <w:numPr>
          <w:ilvl w:val="0"/>
          <w:numId w:val="1"/>
        </w:numPr>
        <w:ind w:hanging="230"/>
      </w:pPr>
      <w:r>
        <w:t xml:space="preserve">pedagógiai célú felkészítő és záró foglalkozásokat tart a diákok számára, </w:t>
      </w:r>
    </w:p>
    <w:p w14:paraId="0AC9664A" w14:textId="77777777" w:rsidR="00B92CB2" w:rsidRDefault="00D174E6">
      <w:pPr>
        <w:numPr>
          <w:ilvl w:val="0"/>
          <w:numId w:val="1"/>
        </w:numPr>
        <w:ind w:hanging="230"/>
      </w:pPr>
      <w:r>
        <w:t xml:space="preserve">a diák által kötelezően vezetett Közösségi Szolgálati Napló bejegyzései alapján igazolást állít ki a közösségi szolgálat teljesítéséről. </w:t>
      </w:r>
    </w:p>
    <w:p w14:paraId="6B65D5A9" w14:textId="77777777" w:rsidR="00B92CB2" w:rsidRDefault="00D174E6">
      <w:pPr>
        <w:spacing w:after="31" w:line="259" w:lineRule="auto"/>
        <w:ind w:left="0" w:firstLine="0"/>
        <w:jc w:val="left"/>
      </w:pPr>
      <w:r>
        <w:t xml:space="preserve"> </w:t>
      </w:r>
    </w:p>
    <w:p w14:paraId="3CC297C0" w14:textId="77777777" w:rsidR="00B92CB2" w:rsidRDefault="00D174E6">
      <w:pPr>
        <w:spacing w:after="0" w:line="259" w:lineRule="auto"/>
        <w:ind w:left="355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A Szervezet kötelezettségei, vállalásai:</w:t>
      </w:r>
      <w:r>
        <w:t xml:space="preserve"> </w:t>
      </w:r>
    </w:p>
    <w:p w14:paraId="10447533" w14:textId="77777777" w:rsidR="00B92CB2" w:rsidRDefault="00D174E6">
      <w:pPr>
        <w:spacing w:after="1" w:line="237" w:lineRule="auto"/>
        <w:ind w:left="-5" w:right="-15"/>
        <w:jc w:val="left"/>
      </w:pPr>
      <w:r>
        <w:t xml:space="preserve">A Szervezet a lehetőségeknek megfelelően fogad tanulókat közösségi szolgálatra, amelyről időben értesíti az iskolát. A tanulók közösségi szolgálaton eltöltött óráinak számát igazolja, kapcsolatot tart a küldő intézmény kapcsolattartójával. </w:t>
      </w:r>
    </w:p>
    <w:p w14:paraId="2D50CDD7" w14:textId="77777777" w:rsidR="00B92CB2" w:rsidRDefault="00D174E6">
      <w:pPr>
        <w:ind w:left="9"/>
      </w:pPr>
      <w:r>
        <w:t xml:space="preserve">Továbbá: </w:t>
      </w:r>
    </w:p>
    <w:p w14:paraId="0FF5804F" w14:textId="77777777" w:rsidR="00B92CB2" w:rsidRDefault="00D174E6">
      <w:pPr>
        <w:numPr>
          <w:ilvl w:val="0"/>
          <w:numId w:val="2"/>
        </w:numPr>
        <w:ind w:hanging="288"/>
      </w:pPr>
      <w:r>
        <w:t xml:space="preserve">A fogadó szervezet köteles biztosítani: </w:t>
      </w:r>
    </w:p>
    <w:p w14:paraId="584809F3" w14:textId="77777777" w:rsidR="00B92CB2" w:rsidRDefault="00D174E6">
      <w:pPr>
        <w:numPr>
          <w:ilvl w:val="1"/>
          <w:numId w:val="2"/>
        </w:numPr>
        <w:ind w:hanging="226"/>
      </w:pPr>
      <w:r>
        <w:t xml:space="preserve">az egészséget nem veszélyeztető és biztonságos tevékenységhez szükséges feltételeket, b) ha szükséges, pihenőidőt, </w:t>
      </w:r>
    </w:p>
    <w:p w14:paraId="5EB29268" w14:textId="77777777" w:rsidR="00B92CB2" w:rsidRDefault="00D174E6">
      <w:pPr>
        <w:numPr>
          <w:ilvl w:val="1"/>
          <w:numId w:val="3"/>
        </w:numPr>
        <w:ind w:hanging="225"/>
      </w:pPr>
      <w:r>
        <w:t xml:space="preserve">a közösségi szolgálattal összefüggő tevékenység ellátásához szükséges tájékoztatást és irányítást, az ismeretek megszerzését, </w:t>
      </w:r>
    </w:p>
    <w:p w14:paraId="03A7858A" w14:textId="77777777" w:rsidR="00B92CB2" w:rsidRDefault="00D174E6">
      <w:pPr>
        <w:numPr>
          <w:ilvl w:val="1"/>
          <w:numId w:val="3"/>
        </w:numPr>
        <w:ind w:hanging="225"/>
      </w:pPr>
      <w:r>
        <w:t xml:space="preserve">a tizennyolcadik életévét be nem töltött tanuló, illetve a korlátozottan cselekvőképes nagykorú tanuló esetén a közösségi szolgálati tevékenység folyamatos, szakszerű felügyeletét. </w:t>
      </w:r>
    </w:p>
    <w:p w14:paraId="4CBAA5DF" w14:textId="77777777" w:rsidR="00B92CB2" w:rsidRDefault="00D174E6">
      <w:pPr>
        <w:numPr>
          <w:ilvl w:val="0"/>
          <w:numId w:val="2"/>
        </w:numPr>
        <w:ind w:hanging="288"/>
      </w:pPr>
      <w:r>
        <w:t xml:space="preserve">A fogadó Szervezet gondoskodik a közösségi szolgálati tevékenység ellátása érdekében szükséges utazásról, szállításról a telephelyek között. Szállás biztosításáról a fogadó Szervezet szabad kapacitása </w:t>
      </w:r>
      <w:r>
        <w:lastRenderedPageBreak/>
        <w:t xml:space="preserve">esetén gondoskodhat, ha az Iskola legalább 30 nappal a tanuló közösségi szolgálati tevékenységének megkezdése előtt külön megállapodást köt a fogadó Szervezettel. </w:t>
      </w:r>
    </w:p>
    <w:p w14:paraId="2F7A3255" w14:textId="77777777" w:rsidR="00B92CB2" w:rsidRDefault="00D174E6">
      <w:pPr>
        <w:numPr>
          <w:ilvl w:val="0"/>
          <w:numId w:val="2"/>
        </w:numPr>
        <w:ind w:hanging="288"/>
      </w:pPr>
      <w:r>
        <w:t xml:space="preserve">Ha az utasítás végrehajtása kárt idézhet elő, a tanuló köteles erre az utasítást adó figyelmét felhívni. A tanuló nem felel az általa okozott kárért, amennyiben figyelemfelhívási kötelezettségének eleget tett. </w:t>
      </w:r>
    </w:p>
    <w:p w14:paraId="7DE9A3F1" w14:textId="77777777" w:rsidR="00B92CB2" w:rsidRDefault="00D174E6">
      <w:pPr>
        <w:numPr>
          <w:ilvl w:val="0"/>
          <w:numId w:val="2"/>
        </w:numPr>
        <w:ind w:hanging="288"/>
      </w:pPr>
      <w:r>
        <w:t xml:space="preserve">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 </w:t>
      </w:r>
    </w:p>
    <w:p w14:paraId="0743562E" w14:textId="77777777" w:rsidR="00B92CB2" w:rsidRDefault="00D174E6">
      <w:pPr>
        <w:numPr>
          <w:ilvl w:val="0"/>
          <w:numId w:val="2"/>
        </w:numPr>
        <w:ind w:hanging="288"/>
      </w:pPr>
      <w:r>
        <w:t xml:space="preserve">Amennyiben a tanuló bizonyítja, hogy: </w:t>
      </w:r>
    </w:p>
    <w:p w14:paraId="3D4DDF7A" w14:textId="77777777" w:rsidR="00B92CB2" w:rsidRDefault="00D174E6">
      <w:pPr>
        <w:numPr>
          <w:ilvl w:val="1"/>
          <w:numId w:val="2"/>
        </w:numPr>
        <w:ind w:hanging="226"/>
      </w:pPr>
      <w:r>
        <w:t xml:space="preserve">a testi sérüléséből, illetve egészségkárosodásából eredő kára,  </w:t>
      </w:r>
    </w:p>
    <w:p w14:paraId="6F833112" w14:textId="77777777" w:rsidR="00B92CB2" w:rsidRDefault="00D174E6">
      <w:pPr>
        <w:numPr>
          <w:ilvl w:val="1"/>
          <w:numId w:val="2"/>
        </w:numPr>
        <w:ind w:hanging="226"/>
      </w:pPr>
      <w:r>
        <w:t xml:space="preserve"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 </w:t>
      </w:r>
    </w:p>
    <w:p w14:paraId="16FE7302" w14:textId="77777777" w:rsidR="00B92CB2" w:rsidRDefault="00D174E6">
      <w:pPr>
        <w:numPr>
          <w:ilvl w:val="0"/>
          <w:numId w:val="2"/>
        </w:numPr>
        <w:ind w:hanging="288"/>
      </w:pPr>
      <w:r>
        <w:t xml:space="preserve">A Felek tudomásul veszik, hogy mindkét Fél jogosult jelen megállapodás tárgyában történő együttműködésüket saját elektronikus felületein megjeleníteni. </w:t>
      </w:r>
    </w:p>
    <w:p w14:paraId="3A8EC3C2" w14:textId="77777777" w:rsidR="00B92CB2" w:rsidRDefault="00D174E6">
      <w:pPr>
        <w:spacing w:after="31" w:line="259" w:lineRule="auto"/>
        <w:ind w:left="0" w:firstLine="0"/>
        <w:jc w:val="left"/>
      </w:pPr>
      <w:r>
        <w:t xml:space="preserve"> </w:t>
      </w:r>
    </w:p>
    <w:p w14:paraId="11F8AD84" w14:textId="77777777" w:rsidR="00B92CB2" w:rsidRDefault="00D174E6">
      <w:pPr>
        <w:pStyle w:val="Cmsor1"/>
        <w:ind w:left="355"/>
      </w:pPr>
      <w:r>
        <w:t>4.</w:t>
      </w:r>
      <w:r>
        <w:rPr>
          <w:rFonts w:ascii="Arial" w:eastAsia="Arial" w:hAnsi="Arial" w:cs="Arial"/>
        </w:rPr>
        <w:t xml:space="preserve"> </w:t>
      </w:r>
      <w:r>
        <w:t>Az Iskola részéről a program felelőse és kapcsolattartója</w:t>
      </w:r>
      <w:r>
        <w:rPr>
          <w:b w:val="0"/>
        </w:rPr>
        <w:t xml:space="preserve"> </w:t>
      </w:r>
    </w:p>
    <w:p w14:paraId="0C2551BC" w14:textId="77777777" w:rsidR="00B92CB2" w:rsidRDefault="00D174E6">
      <w:pPr>
        <w:spacing w:after="0" w:line="259" w:lineRule="auto"/>
        <w:ind w:left="720" w:firstLine="0"/>
        <w:jc w:val="left"/>
      </w:pPr>
      <w:r>
        <w:t xml:space="preserve"> </w:t>
      </w:r>
    </w:p>
    <w:p w14:paraId="0EBD564B" w14:textId="77777777" w:rsidR="00B92CB2" w:rsidRDefault="00D174E6">
      <w:pPr>
        <w:ind w:left="9"/>
      </w:pPr>
      <w:r>
        <w:t xml:space="preserve">Név: </w:t>
      </w:r>
    </w:p>
    <w:p w14:paraId="3E84CA3F" w14:textId="77777777" w:rsidR="005201F7" w:rsidRDefault="00D174E6">
      <w:pPr>
        <w:ind w:left="9" w:right="6618"/>
      </w:pPr>
      <w:r>
        <w:t>Telefonszám:</w:t>
      </w:r>
    </w:p>
    <w:p w14:paraId="10A4292E" w14:textId="59DAEB61" w:rsidR="00B92CB2" w:rsidRDefault="00D174E6">
      <w:pPr>
        <w:ind w:left="9" w:right="6618"/>
      </w:pPr>
      <w:r>
        <w:t xml:space="preserve">Elérhetőségei: </w:t>
      </w:r>
    </w:p>
    <w:p w14:paraId="04CC8A74" w14:textId="77777777" w:rsidR="00B92CB2" w:rsidRDefault="00D174E6">
      <w:pPr>
        <w:spacing w:after="0" w:line="259" w:lineRule="auto"/>
        <w:ind w:left="0" w:firstLine="0"/>
        <w:jc w:val="left"/>
      </w:pPr>
      <w:r>
        <w:t xml:space="preserve"> </w:t>
      </w:r>
    </w:p>
    <w:p w14:paraId="35E83538" w14:textId="77777777" w:rsidR="00B92CB2" w:rsidRDefault="00D174E6">
      <w:pPr>
        <w:ind w:left="9"/>
      </w:pPr>
      <w:r>
        <w:t xml:space="preserve">A Felek megállapodnak, hogy a Szervezet az Iskola kapcsolattartója felé a GDPR 14. cikk (1)-(2) bekezdés szerint fennálló tájékoztatási kötelezettségét akként teljesíti, hogy az Iskola a Szervezet </w:t>
      </w:r>
      <w:hyperlink r:id="rId8">
        <w:r>
          <w:rPr>
            <w:color w:val="0563C1"/>
            <w:u w:val="single" w:color="0563C1"/>
          </w:rPr>
          <w:t>http://uni</w:t>
        </w:r>
      </w:hyperlink>
      <w:hyperlink r:id="rId9"/>
      <w:hyperlink r:id="rId10">
        <w:r>
          <w:rPr>
            <w:color w:val="0563C1"/>
            <w:u w:val="single" w:color="0563C1"/>
          </w:rPr>
          <w:t>obuda.hu/adatvedelem</w:t>
        </w:r>
      </w:hyperlink>
      <w:hyperlink r:id="rId11">
        <w:r>
          <w:t xml:space="preserve"> </w:t>
        </w:r>
      </w:hyperlink>
      <w:r>
        <w:t xml:space="preserve">oldalon található, kapcsolattartói és képviselői személyes adatok kezelésére vonatkozó adatkezelési tájékoztatóját a saját foglalkoztatottjával a szerződés megkötését követően haladéktalanul megismerteti. Az Iskola ezen kötelezettsége elmulasztásából eredő valamennyi következményért korlátlanul felel a Szervezet és harmadik személyek felé.  </w:t>
      </w:r>
    </w:p>
    <w:p w14:paraId="284E7E36" w14:textId="77777777" w:rsidR="00B92CB2" w:rsidRDefault="00D174E6">
      <w:pPr>
        <w:spacing w:after="32" w:line="259" w:lineRule="auto"/>
        <w:ind w:left="0" w:firstLine="0"/>
        <w:jc w:val="left"/>
      </w:pPr>
      <w:r>
        <w:t xml:space="preserve"> </w:t>
      </w:r>
    </w:p>
    <w:p w14:paraId="664CA16D" w14:textId="77777777" w:rsidR="00B92CB2" w:rsidRDefault="00D174E6">
      <w:pPr>
        <w:pStyle w:val="Cmsor1"/>
        <w:ind w:left="355"/>
      </w:pPr>
      <w:r>
        <w:t>5.</w:t>
      </w:r>
      <w:r>
        <w:rPr>
          <w:rFonts w:ascii="Arial" w:eastAsia="Arial" w:hAnsi="Arial" w:cs="Arial"/>
        </w:rPr>
        <w:t xml:space="preserve"> </w:t>
      </w:r>
      <w:r>
        <w:t>A Szervezet részéről a program felelőse és kapcsolattartója</w:t>
      </w:r>
      <w:r>
        <w:rPr>
          <w:b w:val="0"/>
        </w:rPr>
        <w:t xml:space="preserve"> </w:t>
      </w:r>
    </w:p>
    <w:p w14:paraId="24D9BB33" w14:textId="77777777" w:rsidR="00B92CB2" w:rsidRDefault="00D174E6">
      <w:pPr>
        <w:spacing w:after="0" w:line="259" w:lineRule="auto"/>
        <w:ind w:left="720" w:firstLine="0"/>
        <w:jc w:val="left"/>
      </w:pPr>
      <w:r>
        <w:t xml:space="preserve"> </w:t>
      </w:r>
    </w:p>
    <w:p w14:paraId="4FEF5CE2" w14:textId="77777777" w:rsidR="00B92CB2" w:rsidRDefault="00D174E6">
      <w:pPr>
        <w:ind w:left="9"/>
      </w:pPr>
      <w:r>
        <w:t xml:space="preserve">Név: Beleznay Tamás, ügyvivő szakértő </w:t>
      </w:r>
    </w:p>
    <w:p w14:paraId="2CCB1D46" w14:textId="15DC6DB0" w:rsidR="00B92CB2" w:rsidRDefault="00D174E6">
      <w:pPr>
        <w:spacing w:after="0" w:line="259" w:lineRule="auto"/>
        <w:ind w:left="0" w:firstLine="0"/>
        <w:jc w:val="left"/>
      </w:pPr>
      <w:r>
        <w:t xml:space="preserve">Elérhetőségei: </w:t>
      </w:r>
      <w:r>
        <w:rPr>
          <w:color w:val="0563C1"/>
          <w:u w:val="single" w:color="0563C1"/>
        </w:rPr>
        <w:t>kozosseg</w:t>
      </w:r>
      <w:r w:rsidR="00690279">
        <w:rPr>
          <w:color w:val="0563C1"/>
          <w:u w:val="single" w:color="0563C1"/>
        </w:rPr>
        <w:t>i.</w:t>
      </w:r>
      <w:r>
        <w:rPr>
          <w:color w:val="0563C1"/>
          <w:u w:val="single" w:color="0563C1"/>
        </w:rPr>
        <w:t>szolgalat@uni-obuda.hu</w:t>
      </w:r>
      <w:r>
        <w:t xml:space="preserve"> </w:t>
      </w:r>
    </w:p>
    <w:p w14:paraId="072ED1BD" w14:textId="77777777" w:rsidR="00B92CB2" w:rsidRDefault="00D174E6">
      <w:pPr>
        <w:spacing w:after="34" w:line="259" w:lineRule="auto"/>
        <w:ind w:left="0" w:firstLine="0"/>
        <w:jc w:val="left"/>
      </w:pPr>
      <w:r>
        <w:t xml:space="preserve"> </w:t>
      </w:r>
    </w:p>
    <w:p w14:paraId="2A30E1D4" w14:textId="77777777" w:rsidR="00B92CB2" w:rsidRDefault="00D174E6">
      <w:pPr>
        <w:ind w:left="720" w:hanging="360"/>
      </w:pPr>
      <w:r>
        <w:t>5.1</w:t>
      </w:r>
      <w:r>
        <w:rPr>
          <w:rFonts w:ascii="Arial" w:eastAsia="Arial" w:hAnsi="Arial" w:cs="Arial"/>
        </w:rPr>
        <w:t xml:space="preserve"> </w:t>
      </w:r>
      <w:r>
        <w:t>A mentor neve, feladatköre és elérhetőségei a diák által választott program mellett az Óbudai Egyetem honlapján vannak feltüntetve:</w:t>
      </w:r>
      <w:r>
        <w:rPr>
          <w:rFonts w:ascii="Calibri" w:eastAsia="Calibri" w:hAnsi="Calibri" w:cs="Calibri"/>
        </w:rPr>
        <w:t xml:space="preserve"> </w:t>
      </w:r>
      <w:r>
        <w:t>https://uni-obuda.hu/kozossegi-szolgalat/</w:t>
      </w:r>
      <w:r>
        <w:rPr>
          <w:rFonts w:ascii="Calibri" w:eastAsia="Calibri" w:hAnsi="Calibri" w:cs="Calibri"/>
        </w:rPr>
        <w:t xml:space="preserve"> </w:t>
      </w:r>
    </w:p>
    <w:p w14:paraId="30545543" w14:textId="77777777" w:rsidR="00B92CB2" w:rsidRDefault="00D174E6">
      <w:pPr>
        <w:spacing w:after="32" w:line="259" w:lineRule="auto"/>
        <w:ind w:left="720" w:firstLine="0"/>
        <w:jc w:val="left"/>
      </w:pPr>
      <w:r>
        <w:t xml:space="preserve"> </w:t>
      </w:r>
    </w:p>
    <w:p w14:paraId="2E57BD9D" w14:textId="4495A440" w:rsidR="00B92CB2" w:rsidRDefault="00D174E6">
      <w:pPr>
        <w:pStyle w:val="Cmsor1"/>
        <w:ind w:left="355"/>
      </w:pPr>
      <w:r>
        <w:t>6.</w:t>
      </w:r>
      <w:r>
        <w:rPr>
          <w:rFonts w:ascii="Arial" w:eastAsia="Arial" w:hAnsi="Arial" w:cs="Arial"/>
        </w:rPr>
        <w:t xml:space="preserve"> </w:t>
      </w:r>
      <w:r w:rsidR="005201F7">
        <w:t>A program ütemezése</w:t>
      </w:r>
    </w:p>
    <w:p w14:paraId="7711F471" w14:textId="77777777" w:rsidR="00B92CB2" w:rsidRDefault="00D174E6">
      <w:pPr>
        <w:ind w:left="9"/>
      </w:pPr>
      <w:r>
        <w:t xml:space="preserve">A program ütemezését a felek együttesen végzik el, lehetőség szerint egy félévre előre. Az Iskola a szülőket, az osztályfőnököket értesíti a programtervezetről. A programra jelentkező tanuló Jelentkezési lapot tölt ki, amelyet a szülő/gondviselő is aláír. </w:t>
      </w:r>
    </w:p>
    <w:p w14:paraId="5C56E30A" w14:textId="2642E7E9" w:rsidR="00B92CB2" w:rsidRDefault="00B92CB2">
      <w:pPr>
        <w:spacing w:after="32" w:line="259" w:lineRule="auto"/>
        <w:ind w:left="0" w:firstLine="0"/>
        <w:jc w:val="left"/>
      </w:pPr>
    </w:p>
    <w:p w14:paraId="0D5B78F1" w14:textId="2F7B3F94" w:rsidR="005201F7" w:rsidRDefault="005201F7">
      <w:pPr>
        <w:ind w:left="-1" w:firstLine="360"/>
        <w:rPr>
          <w:b/>
        </w:rPr>
      </w:pPr>
      <w:r>
        <w:rPr>
          <w:b/>
        </w:rPr>
        <w:t>7</w:t>
      </w:r>
      <w:r w:rsidR="00D174E6">
        <w:rPr>
          <w:b/>
        </w:rPr>
        <w:t>.</w:t>
      </w:r>
      <w:r w:rsidR="00D174E6">
        <w:rPr>
          <w:rFonts w:ascii="Arial" w:eastAsia="Arial" w:hAnsi="Arial" w:cs="Arial"/>
          <w:b/>
        </w:rPr>
        <w:t xml:space="preserve"> </w:t>
      </w:r>
      <w:bookmarkStart w:id="0" w:name="_Hlk146633201"/>
      <w:r w:rsidR="00D174E6">
        <w:rPr>
          <w:b/>
        </w:rPr>
        <w:t>A program megvalósulása során felmerülő módosítási kérelmek bírálatának menete</w:t>
      </w:r>
    </w:p>
    <w:bookmarkEnd w:id="0"/>
    <w:p w14:paraId="0C50DA24" w14:textId="33FF6F15" w:rsidR="00B92CB2" w:rsidRDefault="00D174E6" w:rsidP="005201F7">
      <w:pPr>
        <w:ind w:left="-1" w:firstLine="0"/>
      </w:pPr>
      <w:r>
        <w:t xml:space="preserve">A Felek a jelen megállapodásban </w:t>
      </w:r>
      <w:proofErr w:type="spellStart"/>
      <w:r>
        <w:t>megfogalmazottak</w:t>
      </w:r>
      <w:proofErr w:type="spellEnd"/>
      <w:r>
        <w:t xml:space="preserve"> módosítására irányuló jelzését követően − indokolt esetben – a módosítás tervezetét elkészítik. A szerződésmódosítást aláírásukkal hagyják jóvá. </w:t>
      </w:r>
    </w:p>
    <w:p w14:paraId="14CD52F3" w14:textId="77777777" w:rsidR="00B92CB2" w:rsidRDefault="00D174E6">
      <w:pPr>
        <w:spacing w:after="33" w:line="259" w:lineRule="auto"/>
        <w:ind w:left="0" w:firstLine="0"/>
        <w:jc w:val="left"/>
      </w:pPr>
      <w:r>
        <w:t xml:space="preserve"> </w:t>
      </w:r>
    </w:p>
    <w:p w14:paraId="23F3ECC6" w14:textId="56514B82" w:rsidR="00B92CB2" w:rsidRDefault="005201F7">
      <w:pPr>
        <w:pStyle w:val="Cmsor1"/>
        <w:ind w:left="355"/>
      </w:pPr>
      <w:r>
        <w:t>8</w:t>
      </w:r>
      <w:r w:rsidR="00D174E6">
        <w:t>.</w:t>
      </w:r>
      <w:r w:rsidR="00D174E6">
        <w:rPr>
          <w:rFonts w:ascii="Arial" w:eastAsia="Arial" w:hAnsi="Arial" w:cs="Arial"/>
        </w:rPr>
        <w:t xml:space="preserve"> </w:t>
      </w:r>
      <w:r w:rsidR="00D174E6">
        <w:t xml:space="preserve">A Felek elállási, felmondási joga </w:t>
      </w:r>
    </w:p>
    <w:p w14:paraId="5FCF401E" w14:textId="039ECAD5" w:rsidR="00B92CB2" w:rsidRDefault="005201F7">
      <w:pPr>
        <w:spacing w:after="45"/>
        <w:ind w:left="9"/>
      </w:pPr>
      <w:r>
        <w:t>8</w:t>
      </w:r>
      <w:r w:rsidR="00D174E6">
        <w:t xml:space="preserve">.1. A Felek a jelen megállapodástól való elállásra vagy a megállapodás azonnali hatályú felmondására jogosultak, ha: </w:t>
      </w:r>
    </w:p>
    <w:p w14:paraId="2CDBB716" w14:textId="7436135B" w:rsidR="00B92CB2" w:rsidRDefault="00D174E6">
      <w:pPr>
        <w:ind w:left="705" w:hanging="706"/>
      </w:pPr>
      <w:r>
        <w:lastRenderedPageBreak/>
        <w:t>—</w:t>
      </w:r>
      <w:r>
        <w:rPr>
          <w:rFonts w:ascii="Arial" w:eastAsia="Arial" w:hAnsi="Arial" w:cs="Arial"/>
        </w:rPr>
        <w:t xml:space="preserve"> </w:t>
      </w:r>
      <w:r w:rsidR="00093DBB">
        <w:rPr>
          <w:rFonts w:ascii="Arial" w:eastAsia="Arial" w:hAnsi="Arial" w:cs="Arial"/>
        </w:rPr>
        <w:tab/>
      </w:r>
      <w:r>
        <w:t xml:space="preserve"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 </w:t>
      </w:r>
    </w:p>
    <w:tbl>
      <w:tblPr>
        <w:tblStyle w:val="TableGrid"/>
        <w:tblW w:w="9112" w:type="dxa"/>
        <w:tblInd w:w="14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06"/>
        <w:gridCol w:w="8406"/>
      </w:tblGrid>
      <w:tr w:rsidR="00B92CB2" w14:paraId="3D4CC16A" w14:textId="77777777">
        <w:trPr>
          <w:trHeight w:val="5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40B87F6" w14:textId="77777777" w:rsidR="00B92CB2" w:rsidRDefault="00D174E6">
            <w:pPr>
              <w:spacing w:after="0" w:line="259" w:lineRule="auto"/>
              <w:ind w:left="0" w:firstLine="0"/>
              <w:jc w:val="left"/>
            </w:pPr>
            <w:r>
              <w:t>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</w:tcPr>
          <w:p w14:paraId="496B87FD" w14:textId="77777777" w:rsidR="00B92CB2" w:rsidRDefault="00D174E6">
            <w:pPr>
              <w:spacing w:after="0" w:line="259" w:lineRule="auto"/>
              <w:ind w:left="0" w:firstLine="0"/>
            </w:pPr>
            <w:r>
              <w:t xml:space="preserve">olyan körülmény merült fel vagy jut a Felek tudomására, amely alapján a program teljesülése kétségessé válik, vagy más irányt vet, vagy </w:t>
            </w:r>
          </w:p>
        </w:tc>
      </w:tr>
      <w:tr w:rsidR="00B92CB2" w14:paraId="27638142" w14:textId="77777777">
        <w:trPr>
          <w:trHeight w:val="49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4A4C471" w14:textId="77777777" w:rsidR="00B92CB2" w:rsidRDefault="00D174E6">
            <w:pPr>
              <w:spacing w:after="0" w:line="259" w:lineRule="auto"/>
              <w:ind w:left="0" w:firstLine="0"/>
              <w:jc w:val="left"/>
            </w:pPr>
            <w:r>
              <w:t>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</w:tcPr>
          <w:p w14:paraId="00110117" w14:textId="77777777" w:rsidR="00B92CB2" w:rsidRDefault="00D174E6">
            <w:pPr>
              <w:spacing w:after="0" w:line="259" w:lineRule="auto"/>
              <w:ind w:left="0" w:firstLine="0"/>
            </w:pPr>
            <w:r>
              <w:t xml:space="preserve">a jelen megállapodásban meghatározott feladat megvalósítása meghiúsul, tartós akadályba ütközik, vagy a jelen megállapodásban foglalt ütemezéshez képest jelentős késedelmet szenved, vagy </w:t>
            </w:r>
          </w:p>
        </w:tc>
      </w:tr>
      <w:tr w:rsidR="00B92CB2" w14:paraId="67ACC5F6" w14:textId="77777777">
        <w:trPr>
          <w:trHeight w:val="25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F6299C5" w14:textId="77777777" w:rsidR="00B92CB2" w:rsidRDefault="00D174E6">
            <w:pPr>
              <w:spacing w:after="0" w:line="259" w:lineRule="auto"/>
              <w:ind w:left="0" w:firstLine="0"/>
              <w:jc w:val="left"/>
            </w:pPr>
            <w:r>
              <w:t>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</w:tcPr>
          <w:p w14:paraId="74B1E50B" w14:textId="77777777" w:rsidR="00B92CB2" w:rsidRDefault="00D174E6">
            <w:pPr>
              <w:spacing w:after="0" w:line="259" w:lineRule="auto"/>
              <w:ind w:left="0" w:firstLine="0"/>
            </w:pPr>
            <w:r>
              <w:t xml:space="preserve">a Felek valamelyike a neki felróható okból megszegi a jelen megállapodásból, illetve az azzal </w:t>
            </w:r>
          </w:p>
        </w:tc>
      </w:tr>
    </w:tbl>
    <w:p w14:paraId="6A336F04" w14:textId="77777777" w:rsidR="00B92CB2" w:rsidRDefault="00D174E6">
      <w:pPr>
        <w:ind w:left="730"/>
      </w:pPr>
      <w:r>
        <w:t xml:space="preserve">kapcsolatos jogszabályokból eredő kötelezettségeit, így különösen nem tesz eleget kötelezettségének, és ennek következtében a jelen megállapodásban meghatározott feladat szabályszerű megvalósítását nem lehet nyomon követni. </w:t>
      </w:r>
    </w:p>
    <w:p w14:paraId="5236E7EF" w14:textId="61E22C06" w:rsidR="00B92CB2" w:rsidRDefault="005201F7">
      <w:pPr>
        <w:ind w:left="9"/>
      </w:pPr>
      <w:r>
        <w:t>8</w:t>
      </w:r>
      <w:r w:rsidR="00D174E6">
        <w:t xml:space="preserve">.2. A Felek rögzítik továbbá, hogy a jelen megállapodással összefüggő adatok nem minősülnek üzleti titoknak, nem tarthatóak vissza üzleti titokra hivatkozással, amennyiben azok megismerését vagy nyilvánosságra hozatalát közérdekből elrendelik. </w:t>
      </w:r>
    </w:p>
    <w:p w14:paraId="1F6CA2DA" w14:textId="2451C9D5" w:rsidR="00B92CB2" w:rsidRDefault="005201F7">
      <w:pPr>
        <w:ind w:left="9"/>
      </w:pPr>
      <w:r>
        <w:t>8</w:t>
      </w:r>
      <w:r w:rsidR="00D174E6">
        <w:t xml:space="preserve">.3. A Felek a jelen megállapodásból eredő esetleges jogvitákat elsősorban tárgyalásos úton kötelesek rendezni. </w:t>
      </w:r>
    </w:p>
    <w:p w14:paraId="25B055AC" w14:textId="7A3E6E84" w:rsidR="00B92CB2" w:rsidRDefault="005201F7">
      <w:pPr>
        <w:ind w:left="9"/>
      </w:pPr>
      <w:r>
        <w:t>8</w:t>
      </w:r>
      <w:r w:rsidR="00D174E6">
        <w:t xml:space="preserve">.4. A jelen megállapodásban nem vagy nem kellő részletességgel szabályozott kérdések tekintetében a magyar jog szabályai – elsősorban a Polgári törvénykönyv – az irányadók. </w:t>
      </w:r>
    </w:p>
    <w:p w14:paraId="78D35E1B" w14:textId="4822B1DE" w:rsidR="00B92CB2" w:rsidRDefault="00B92CB2">
      <w:pPr>
        <w:spacing w:after="0" w:line="259" w:lineRule="auto"/>
        <w:ind w:left="0" w:firstLine="0"/>
        <w:jc w:val="left"/>
      </w:pPr>
    </w:p>
    <w:p w14:paraId="5FCE1B9B" w14:textId="77777777" w:rsidR="00B92CB2" w:rsidRDefault="00D174E6">
      <w:pPr>
        <w:ind w:left="9"/>
      </w:pPr>
      <w:r>
        <w:t xml:space="preserve">A felek a jelen, 3 oldalból álló megállapodást elolvasták, megértették, és mint akaratukkal mindenben megegyezőt, jóváhagyólag írták alá. </w:t>
      </w:r>
    </w:p>
    <w:p w14:paraId="0105F56F" w14:textId="760E6B7C" w:rsidR="00B92CB2" w:rsidRDefault="00B92CB2">
      <w:pPr>
        <w:spacing w:after="0" w:line="259" w:lineRule="auto"/>
        <w:ind w:left="0" w:firstLine="0"/>
        <w:jc w:val="left"/>
      </w:pPr>
    </w:p>
    <w:p w14:paraId="5CA55AEB" w14:textId="77777777" w:rsidR="00B92CB2" w:rsidRDefault="00D174E6">
      <w:pPr>
        <w:ind w:left="9"/>
      </w:pPr>
      <w:r>
        <w:t xml:space="preserve">A jelen megállapodás 4 darab eredeti, egymással teljes egészében megegyező példányban készült, amelyből 1 darab az Iskolánál, 3 darab a Szervezetnél marad. </w:t>
      </w:r>
    </w:p>
    <w:p w14:paraId="4E9DE108" w14:textId="4FC53B2B" w:rsidR="00B92CB2" w:rsidRDefault="00B92CB2">
      <w:pPr>
        <w:spacing w:after="0" w:line="259" w:lineRule="auto"/>
        <w:ind w:left="0" w:firstLine="0"/>
        <w:jc w:val="left"/>
      </w:pPr>
    </w:p>
    <w:p w14:paraId="19CED849" w14:textId="223E6C16" w:rsidR="00B92CB2" w:rsidRDefault="00B92CB2">
      <w:pPr>
        <w:spacing w:after="0" w:line="259" w:lineRule="auto"/>
        <w:ind w:left="0" w:firstLine="0"/>
        <w:jc w:val="left"/>
      </w:pPr>
    </w:p>
    <w:p w14:paraId="2F4C1CF8" w14:textId="77777777" w:rsidR="00B92CB2" w:rsidRDefault="00D174E6">
      <w:pPr>
        <w:ind w:left="9"/>
      </w:pPr>
      <w:r>
        <w:t xml:space="preserve">Kelt…………………………………………,  </w:t>
      </w:r>
    </w:p>
    <w:p w14:paraId="6A961237" w14:textId="480FB6E4" w:rsidR="00B92CB2" w:rsidRDefault="00D174E6" w:rsidP="00690279">
      <w:pPr>
        <w:spacing w:after="0" w:line="259" w:lineRule="auto"/>
        <w:ind w:left="0" w:firstLine="0"/>
        <w:jc w:val="left"/>
      </w:pPr>
      <w:r>
        <w:t xml:space="preserve"> </w:t>
      </w:r>
    </w:p>
    <w:p w14:paraId="1A45B2AE" w14:textId="77777777" w:rsidR="00B92CB2" w:rsidRDefault="00D174E6">
      <w:pPr>
        <w:spacing w:after="0" w:line="259" w:lineRule="auto"/>
        <w:ind w:left="0" w:firstLine="0"/>
        <w:jc w:val="left"/>
      </w:pPr>
      <w:r>
        <w:t xml:space="preserve"> </w:t>
      </w:r>
    </w:p>
    <w:p w14:paraId="3527E26A" w14:textId="77777777" w:rsidR="00690279" w:rsidRDefault="00D174E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690279" w14:paraId="4CBE9DFB" w14:textId="77777777" w:rsidTr="00690279">
        <w:tc>
          <w:tcPr>
            <w:tcW w:w="4533" w:type="dxa"/>
          </w:tcPr>
          <w:p w14:paraId="2A80D0B4" w14:textId="77777777" w:rsidR="00690279" w:rsidRDefault="00690279" w:rsidP="00690279">
            <w:pPr>
              <w:spacing w:after="0" w:line="259" w:lineRule="auto"/>
              <w:ind w:left="0" w:firstLine="0"/>
              <w:jc w:val="center"/>
            </w:pPr>
            <w:r>
              <w:t>……………………………………</w:t>
            </w:r>
          </w:p>
          <w:p w14:paraId="45958920" w14:textId="51A8AD56" w:rsidR="00690279" w:rsidRPr="00690279" w:rsidRDefault="00690279" w:rsidP="0069027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690279">
              <w:rPr>
                <w:b/>
                <w:bCs/>
              </w:rPr>
              <w:t>Iskola</w:t>
            </w:r>
          </w:p>
        </w:tc>
        <w:tc>
          <w:tcPr>
            <w:tcW w:w="4533" w:type="dxa"/>
          </w:tcPr>
          <w:p w14:paraId="7D195B60" w14:textId="77777777" w:rsidR="00690279" w:rsidRDefault="00690279" w:rsidP="00690279">
            <w:pPr>
              <w:spacing w:after="0" w:line="259" w:lineRule="auto"/>
              <w:ind w:left="0" w:firstLine="0"/>
              <w:jc w:val="center"/>
            </w:pPr>
            <w:r>
              <w:t>……………………………………</w:t>
            </w:r>
          </w:p>
          <w:p w14:paraId="7EDF0176" w14:textId="77777777" w:rsidR="00690279" w:rsidRPr="00690279" w:rsidRDefault="00690279" w:rsidP="0069027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690279">
              <w:rPr>
                <w:b/>
                <w:bCs/>
              </w:rPr>
              <w:t>Szervezet</w:t>
            </w:r>
          </w:p>
          <w:p w14:paraId="4E20AF40" w14:textId="56F0109A" w:rsidR="00690279" w:rsidRDefault="00690279" w:rsidP="00690279">
            <w:pPr>
              <w:pStyle w:val="Nincstrkz"/>
              <w:jc w:val="center"/>
            </w:pPr>
            <w:r>
              <w:t>Prof. Dr. Kovács Levente rektor</w:t>
            </w:r>
          </w:p>
          <w:p w14:paraId="14BA5E41" w14:textId="307475FC" w:rsidR="00690279" w:rsidRDefault="00690279" w:rsidP="00690279">
            <w:pPr>
              <w:spacing w:after="0" w:line="259" w:lineRule="auto"/>
              <w:ind w:left="0" w:firstLine="0"/>
              <w:jc w:val="center"/>
            </w:pPr>
          </w:p>
        </w:tc>
      </w:tr>
    </w:tbl>
    <w:p w14:paraId="6E09F8E9" w14:textId="77777777" w:rsidR="00B92CB2" w:rsidRDefault="00D174E6" w:rsidP="00690279">
      <w:pPr>
        <w:spacing w:after="0" w:line="259" w:lineRule="auto"/>
        <w:ind w:left="0" w:firstLine="0"/>
        <w:jc w:val="left"/>
      </w:pPr>
      <w:r>
        <w:t xml:space="preserve"> </w:t>
      </w:r>
    </w:p>
    <w:sectPr w:rsidR="00B92CB2" w:rsidSect="0069027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06" w:right="1414" w:bottom="1471" w:left="1416" w:header="708" w:footer="71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C1E5" w14:textId="77777777" w:rsidR="00272946" w:rsidRDefault="00272946">
      <w:pPr>
        <w:spacing w:after="0" w:line="240" w:lineRule="auto"/>
      </w:pPr>
      <w:r>
        <w:separator/>
      </w:r>
    </w:p>
  </w:endnote>
  <w:endnote w:type="continuationSeparator" w:id="0">
    <w:p w14:paraId="56DE30C6" w14:textId="77777777" w:rsidR="00272946" w:rsidRDefault="0027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715C" w14:textId="77777777" w:rsidR="00B92CB2" w:rsidRDefault="00D174E6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EE385C7" w14:textId="77777777" w:rsidR="00B92CB2" w:rsidRDefault="00D174E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E078" w14:textId="25ACD1F9" w:rsidR="00B92CB2" w:rsidRDefault="00D174E6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3DBB" w:rsidRPr="00093DBB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F8761F0" w14:textId="77777777" w:rsidR="00B92CB2" w:rsidRDefault="00D174E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6F4" w14:textId="77777777" w:rsidR="00B92CB2" w:rsidRDefault="00D174E6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965811B" w14:textId="77777777" w:rsidR="00B92CB2" w:rsidRDefault="00D174E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7601" w14:textId="77777777" w:rsidR="00272946" w:rsidRDefault="00272946">
      <w:pPr>
        <w:spacing w:after="0" w:line="240" w:lineRule="auto"/>
      </w:pPr>
      <w:r>
        <w:separator/>
      </w:r>
    </w:p>
  </w:footnote>
  <w:footnote w:type="continuationSeparator" w:id="0">
    <w:p w14:paraId="63672040" w14:textId="77777777" w:rsidR="00272946" w:rsidRDefault="0027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4FB6" w14:textId="63B13DE7" w:rsidR="00690279" w:rsidRDefault="00690279">
    <w:pPr>
      <w:pStyle w:val="lfej"/>
    </w:pPr>
    <w:r w:rsidRPr="00690279">
      <w:t>Iktatási szám: ……</w:t>
    </w:r>
    <w:proofErr w:type="gramStart"/>
    <w:r w:rsidRPr="00690279">
      <w:t>…….</w:t>
    </w:r>
    <w:proofErr w:type="gramEnd"/>
    <w:r w:rsidRPr="00690279">
      <w:t>./……………..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6E1E"/>
    <w:multiLevelType w:val="hybridMultilevel"/>
    <w:tmpl w:val="A314B9CC"/>
    <w:lvl w:ilvl="0" w:tplc="44DC0198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638E2">
      <w:start w:val="3"/>
      <w:numFmt w:val="lowerLetter"/>
      <w:lvlText w:val="%2)"/>
      <w:lvlJc w:val="left"/>
      <w:pPr>
        <w:ind w:left="5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EBEB8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FC5EA8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FC1B6E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EEC26C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809356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C22D6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A929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A04B00"/>
    <w:multiLevelType w:val="hybridMultilevel"/>
    <w:tmpl w:val="1F88005A"/>
    <w:lvl w:ilvl="0" w:tplc="CDA27582">
      <w:start w:val="1"/>
      <w:numFmt w:val="decimal"/>
      <w:lvlText w:val="(%1)"/>
      <w:lvlJc w:val="left"/>
      <w:pPr>
        <w:ind w:left="2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611FA">
      <w:start w:val="1"/>
      <w:numFmt w:val="lowerLetter"/>
      <w:lvlText w:val="%2)"/>
      <w:lvlJc w:val="left"/>
      <w:pPr>
        <w:ind w:left="7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614B0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E17DE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81976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CBD6E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4CB16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26F0E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A0D3C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DF2612"/>
    <w:multiLevelType w:val="hybridMultilevel"/>
    <w:tmpl w:val="70806A28"/>
    <w:lvl w:ilvl="0" w:tplc="E1A2A506">
      <w:start w:val="1"/>
      <w:numFmt w:val="lowerLetter"/>
      <w:lvlText w:val="%1)"/>
      <w:lvlJc w:val="left"/>
      <w:pPr>
        <w:ind w:left="2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E15B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EAA9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B6359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E5DD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6402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A655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26E4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470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B2"/>
    <w:rsid w:val="00093DBB"/>
    <w:rsid w:val="00267CBD"/>
    <w:rsid w:val="00272946"/>
    <w:rsid w:val="00383BFF"/>
    <w:rsid w:val="00400F61"/>
    <w:rsid w:val="005201F7"/>
    <w:rsid w:val="00690279"/>
    <w:rsid w:val="00A54B89"/>
    <w:rsid w:val="00B92CB2"/>
    <w:rsid w:val="00C96D88"/>
    <w:rsid w:val="00D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CCFE"/>
  <w15:docId w15:val="{48AF4808-51A4-4612-8FE0-B2CA0747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" w:line="248" w:lineRule="auto"/>
      <w:ind w:left="10" w:hanging="10"/>
      <w:jc w:val="both"/>
    </w:pPr>
    <w:rPr>
      <w:rFonts w:ascii="Garamond" w:eastAsia="Garamond" w:hAnsi="Garamond" w:cs="Garamond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370" w:hanging="10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0279"/>
    <w:rPr>
      <w:rFonts w:ascii="Garamond" w:eastAsia="Garamond" w:hAnsi="Garamond" w:cs="Garamond"/>
      <w:color w:val="000000"/>
    </w:rPr>
  </w:style>
  <w:style w:type="table" w:styleId="Rcsostblzat">
    <w:name w:val="Table Grid"/>
    <w:basedOn w:val="Normltblzat"/>
    <w:uiPriority w:val="39"/>
    <w:rsid w:val="0069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90279"/>
    <w:pPr>
      <w:spacing w:after="0" w:line="240" w:lineRule="auto"/>
      <w:ind w:left="10" w:hanging="10"/>
      <w:jc w:val="both"/>
    </w:pPr>
    <w:rPr>
      <w:rFonts w:ascii="Garamond" w:eastAsia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-obuda.hu/adatvedele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i-obuda.hu/adatvedele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uni-obuda.hu/adatvedel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-obuda.hu/adatvedele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CEBE-743E-4C2B-8015-60B9926D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6890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Lepsenyi Istvan</dc:creator>
  <cp:keywords/>
  <cp:lastModifiedBy>Serfőző Andrea</cp:lastModifiedBy>
  <cp:revision>2</cp:revision>
  <dcterms:created xsi:type="dcterms:W3CDTF">2024-10-15T12:53:00Z</dcterms:created>
  <dcterms:modified xsi:type="dcterms:W3CDTF">2024-10-15T12:53:00Z</dcterms:modified>
</cp:coreProperties>
</file>